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A02B" w14:textId="77777777" w:rsidR="00326627" w:rsidRPr="001C22B5" w:rsidRDefault="00326627" w:rsidP="00326627">
      <w:pPr>
        <w:spacing w:after="573" w:line="240" w:lineRule="auto"/>
        <w:ind w:left="0" w:right="303" w:firstLine="0"/>
        <w:jc w:val="center"/>
        <w:rPr>
          <w:rFonts w:ascii="Poppins Light" w:hAnsi="Poppins Light" w:cs="Poppins Light"/>
        </w:rPr>
      </w:pPr>
      <w:r w:rsidRPr="001C22B5">
        <w:rPr>
          <w:rFonts w:ascii="Poppins Light" w:hAnsi="Poppins Light" w:cs="Poppins Light"/>
          <w:u w:val="single" w:color="000000"/>
        </w:rPr>
        <w:t xml:space="preserve">Vereinssatzung des Vereins „International Medical Rescue </w:t>
      </w:r>
      <w:proofErr w:type="spellStart"/>
      <w:r w:rsidRPr="001C22B5">
        <w:rPr>
          <w:rFonts w:ascii="Poppins Light" w:hAnsi="Poppins Light" w:cs="Poppins Light"/>
          <w:u w:val="single" w:color="000000"/>
        </w:rPr>
        <w:t>Association</w:t>
      </w:r>
      <w:proofErr w:type="spellEnd"/>
      <w:r w:rsidRPr="001C22B5">
        <w:rPr>
          <w:rFonts w:ascii="Poppins Light" w:hAnsi="Poppins Light" w:cs="Poppins Light"/>
          <w:u w:val="single" w:color="000000"/>
        </w:rPr>
        <w:t xml:space="preserve"> – IMRA“</w:t>
      </w:r>
      <w:r w:rsidRPr="001C22B5">
        <w:rPr>
          <w:rFonts w:ascii="Poppins Light" w:hAnsi="Poppins Light" w:cs="Poppins Light"/>
        </w:rPr>
        <w:t xml:space="preserve">  </w:t>
      </w:r>
    </w:p>
    <w:p w14:paraId="42327713" w14:textId="77777777" w:rsidR="00326627" w:rsidRPr="001C22B5" w:rsidRDefault="00326627" w:rsidP="00326627">
      <w:pPr>
        <w:spacing w:after="493" w:line="240" w:lineRule="auto"/>
        <w:ind w:left="0" w:right="435" w:firstLine="0"/>
        <w:jc w:val="center"/>
        <w:rPr>
          <w:rFonts w:ascii="Poppins Medium" w:hAnsi="Poppins Medium" w:cs="Poppins Medium"/>
          <w:b/>
          <w:bCs/>
        </w:rPr>
      </w:pPr>
      <w:r w:rsidRPr="001C22B5">
        <w:rPr>
          <w:rFonts w:ascii="Poppins Medium" w:hAnsi="Poppins Medium" w:cs="Poppins Medium"/>
          <w:b/>
          <w:bCs/>
          <w:sz w:val="23"/>
        </w:rPr>
        <w:t>S a t z u n g</w:t>
      </w:r>
      <w:r w:rsidRPr="001C22B5">
        <w:rPr>
          <w:rFonts w:ascii="Poppins Medium" w:eastAsia="Times New Roman" w:hAnsi="Poppins Medium" w:cs="Poppins Medium"/>
          <w:b/>
          <w:bCs/>
          <w:sz w:val="23"/>
        </w:rPr>
        <w:t xml:space="preserve"> </w:t>
      </w:r>
      <w:r w:rsidRPr="001C22B5">
        <w:rPr>
          <w:rFonts w:ascii="Poppins Medium" w:eastAsia="Times New Roman" w:hAnsi="Poppins Medium" w:cs="Poppins Medium"/>
          <w:b/>
          <w:bCs/>
          <w:color w:val="010302"/>
        </w:rPr>
        <w:t xml:space="preserve"> </w:t>
      </w:r>
      <w:r w:rsidRPr="001C22B5">
        <w:rPr>
          <w:rFonts w:ascii="Poppins Medium" w:hAnsi="Poppins Medium" w:cs="Poppins Medium"/>
          <w:b/>
          <w:bCs/>
        </w:rPr>
        <w:t xml:space="preserve"> </w:t>
      </w:r>
    </w:p>
    <w:p w14:paraId="250EEBA5" w14:textId="77777777" w:rsidR="00326627" w:rsidRPr="001C22B5" w:rsidRDefault="00326627" w:rsidP="00326627">
      <w:pPr>
        <w:pStyle w:val="berschrift1"/>
        <w:spacing w:after="162" w:line="240" w:lineRule="auto"/>
        <w:ind w:left="5"/>
        <w:rPr>
          <w:rFonts w:ascii="Poppins Light" w:hAnsi="Poppins Light" w:cs="Poppins Light"/>
          <w:sz w:val="28"/>
          <w:szCs w:val="28"/>
        </w:rPr>
      </w:pPr>
      <w:r w:rsidRPr="001C22B5">
        <w:rPr>
          <w:rFonts w:ascii="Poppins Light" w:hAnsi="Poppins Light" w:cs="Poppins Light"/>
          <w:sz w:val="28"/>
          <w:szCs w:val="28"/>
        </w:rPr>
        <w:t xml:space="preserve">§ 1 Name und Sitz des Vereins, Geschäftsjahr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4872E751" w14:textId="77777777" w:rsidR="00326627" w:rsidRPr="001C22B5" w:rsidRDefault="00326627" w:rsidP="00326627">
      <w:pPr>
        <w:numPr>
          <w:ilvl w:val="0"/>
          <w:numId w:val="1"/>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Der Verein führt den Namen „International Medical Rescue </w:t>
      </w:r>
      <w:proofErr w:type="spellStart"/>
      <w:r w:rsidRPr="001C22B5">
        <w:rPr>
          <w:rFonts w:ascii="Poppins Light" w:hAnsi="Poppins Light" w:cs="Poppins Light"/>
          <w:sz w:val="20"/>
          <w:szCs w:val="20"/>
        </w:rPr>
        <w:t>Association</w:t>
      </w:r>
      <w:proofErr w:type="spellEnd"/>
      <w:r w:rsidRPr="001C22B5">
        <w:rPr>
          <w:rFonts w:ascii="Poppins Light" w:hAnsi="Poppins Light" w:cs="Poppins Light"/>
          <w:sz w:val="20"/>
          <w:szCs w:val="20"/>
        </w:rPr>
        <w:t xml:space="preserve"> – IMRA“. Er soll in das Vereinsregister eingetragen werden und führt danach den Zusatz „e.V.".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7B20E81D" w14:textId="77777777" w:rsidR="00326627" w:rsidRPr="001C22B5" w:rsidRDefault="00326627" w:rsidP="00326627">
      <w:pPr>
        <w:numPr>
          <w:ilvl w:val="0"/>
          <w:numId w:val="1"/>
        </w:numPr>
        <w:spacing w:after="51"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Der Verein hat seinen Sitz in Erfurt.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38758AA2" w14:textId="77777777" w:rsidR="00326627" w:rsidRPr="001C22B5" w:rsidRDefault="00326627" w:rsidP="00326627">
      <w:pPr>
        <w:numPr>
          <w:ilvl w:val="0"/>
          <w:numId w:val="1"/>
        </w:numPr>
        <w:spacing w:after="808"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Das Geschäftsjahr ist das Kalenderjahr.    </w:t>
      </w:r>
    </w:p>
    <w:p w14:paraId="10544A7D" w14:textId="77777777" w:rsidR="00326627" w:rsidRPr="001C22B5" w:rsidRDefault="00326627" w:rsidP="00326627">
      <w:pPr>
        <w:pStyle w:val="berschrift1"/>
        <w:spacing w:after="157" w:line="240" w:lineRule="auto"/>
        <w:ind w:left="5"/>
        <w:rPr>
          <w:rFonts w:ascii="Poppins Light" w:hAnsi="Poppins Light" w:cs="Poppins Light"/>
          <w:sz w:val="28"/>
          <w:szCs w:val="28"/>
        </w:rPr>
      </w:pPr>
      <w:r w:rsidRPr="001C22B5">
        <w:rPr>
          <w:rFonts w:ascii="Poppins Light" w:hAnsi="Poppins Light" w:cs="Poppins Light"/>
          <w:sz w:val="28"/>
          <w:szCs w:val="28"/>
        </w:rPr>
        <w:t xml:space="preserve">§ 2 Zweck, Gemeinnützigkeit des Vereins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0CBA4487"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(1) Der Verein mit Sitz in Werningshausen verfolgt ausschließlich und unmittelbar gemeinnützige Zwecke im Sinne des Abschnitts „Steuerbegünstigte Zwecke"</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 xml:space="preserve">der </w:t>
      </w:r>
    </w:p>
    <w:p w14:paraId="60E39B79" w14:textId="77777777" w:rsidR="00326627" w:rsidRPr="001C22B5" w:rsidRDefault="00326627" w:rsidP="00326627">
      <w:pPr>
        <w:spacing w:line="240" w:lineRule="auto"/>
        <w:ind w:left="19" w:right="364"/>
        <w:rPr>
          <w:rFonts w:ascii="Poppins Light" w:eastAsia="Times New Roman" w:hAnsi="Poppins Light" w:cs="Poppins Light"/>
          <w:color w:val="010302"/>
          <w:sz w:val="20"/>
          <w:szCs w:val="20"/>
        </w:rPr>
      </w:pPr>
      <w:r w:rsidRPr="001C22B5">
        <w:rPr>
          <w:rFonts w:ascii="Poppins Light" w:hAnsi="Poppins Light" w:cs="Poppins Light"/>
          <w:sz w:val="20"/>
          <w:szCs w:val="20"/>
        </w:rPr>
        <w:t xml:space="preserve">Abgabenordnung.  </w:t>
      </w:r>
      <w:r w:rsidRPr="001C22B5">
        <w:rPr>
          <w:rFonts w:ascii="Poppins Light" w:eastAsia="Times New Roman" w:hAnsi="Poppins Light" w:cs="Poppins Light"/>
          <w:color w:val="010302"/>
          <w:sz w:val="20"/>
          <w:szCs w:val="20"/>
        </w:rPr>
        <w:t xml:space="preserve"> </w:t>
      </w:r>
    </w:p>
    <w:p w14:paraId="16D06626"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(2) Zweck des Vereins ist die Förderung mildtätiger Zwecke i.S.v. § 53 AO. Der  </w:t>
      </w:r>
    </w:p>
    <w:p w14:paraId="53EB7694"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Satzungszweck wird insbesondere verwirklicht durch die Durchführung von humanitären  </w:t>
      </w:r>
    </w:p>
    <w:p w14:paraId="0B30DD24"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Hilfsprojekten im In- und Ausland. Die Förderung der Rettung aus Lebensgefahr </w:t>
      </w:r>
      <w:proofErr w:type="spellStart"/>
      <w:r w:rsidRPr="001C22B5">
        <w:rPr>
          <w:rFonts w:ascii="Poppins Light" w:hAnsi="Poppins Light" w:cs="Poppins Light"/>
          <w:sz w:val="20"/>
          <w:szCs w:val="20"/>
        </w:rPr>
        <w:t>i.S.V.</w:t>
      </w:r>
      <w:proofErr w:type="spellEnd"/>
      <w:r w:rsidRPr="001C22B5">
        <w:rPr>
          <w:rFonts w:ascii="Poppins Light" w:hAnsi="Poppins Light" w:cs="Poppins Light"/>
          <w:sz w:val="20"/>
          <w:szCs w:val="20"/>
        </w:rPr>
        <w:t xml:space="preserve"> § 52  </w:t>
      </w:r>
    </w:p>
    <w:p w14:paraId="6CA06B98"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Nr. 11 AO. Der Satzungszweck wird insbesondere verwirklicht durch Organisation und  </w:t>
      </w:r>
    </w:p>
    <w:p w14:paraId="614C84ED"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Durchführung von Sanitätsdiensten sowie die Durchführung von Krankentransporten. Die Förderung des Katastrophenschutzes i.S.v. §52 Nr. 12 AO. Der Satzungszweck wird insbesondere verwirklicht durch die Förderungen und Schulungen im Katastrophenschutz. Die Förderung der Hilfe für Flüchtlinge, Vertriebene, Kriegsopfer, Kriegshinterbliebene und Kriegsbeschädigte i.S.v. § 52 Nr. 10 AO. Der Satzungszweck wird insbesondere verwirklicht durch die Durchführung von humanitären Hilfsprojekten im In- und Ausland sowie durch Förderung und Schulung für Hilfsmaßnahmen in Notfällen.   </w:t>
      </w:r>
    </w:p>
    <w:p w14:paraId="4F9468B7"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(3) Der Verein ist selbstlos tätig; er verfolgt nicht in erster Linie eigenwirtschaftliche Zwecke. </w:t>
      </w:r>
    </w:p>
    <w:p w14:paraId="0B820E8C"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(4) Mittel des Vereins dürfen nur für die satzungsmäßigen Zwecke verwendet werden. Die Mitglieder erhalten keine Zuwendungen aus den Mitteln des Vereins.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774D113" w14:textId="77777777" w:rsidR="00326627" w:rsidRPr="001C22B5" w:rsidRDefault="00326627" w:rsidP="00326627">
      <w:pPr>
        <w:spacing w:after="742"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(5) Es darf keine Person durch Ausgaben, die dem Zweck des Vereins fremd sind, oder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durch unverhältnismäßig hohe Vergütungen begünstigt werden.    </w:t>
      </w:r>
    </w:p>
    <w:p w14:paraId="778592ED" w14:textId="77777777" w:rsidR="00326627" w:rsidRPr="001C22B5" w:rsidRDefault="00326627" w:rsidP="00326627">
      <w:pPr>
        <w:pStyle w:val="berschrift1"/>
        <w:spacing w:after="195" w:line="240" w:lineRule="auto"/>
        <w:ind w:left="5"/>
        <w:rPr>
          <w:rFonts w:ascii="Poppins Light" w:hAnsi="Poppins Light" w:cs="Poppins Light"/>
          <w:sz w:val="28"/>
          <w:szCs w:val="28"/>
        </w:rPr>
      </w:pPr>
      <w:r w:rsidRPr="001C22B5">
        <w:rPr>
          <w:rFonts w:ascii="Poppins Light" w:hAnsi="Poppins Light" w:cs="Poppins Light"/>
          <w:sz w:val="28"/>
          <w:szCs w:val="28"/>
        </w:rPr>
        <w:t xml:space="preserve">§ 3 Erwerb der Mitgliedschaft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5A6283CF" w14:textId="77777777" w:rsidR="00326627" w:rsidRPr="001C22B5" w:rsidRDefault="00326627" w:rsidP="00326627">
      <w:pPr>
        <w:numPr>
          <w:ilvl w:val="0"/>
          <w:numId w:val="2"/>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Mitglied des Vereins kann jede natürliche Person werden.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06783D4" w14:textId="77777777" w:rsidR="00326627" w:rsidRPr="001C22B5" w:rsidRDefault="00326627" w:rsidP="00326627">
      <w:pPr>
        <w:numPr>
          <w:ilvl w:val="0"/>
          <w:numId w:val="2"/>
        </w:numPr>
        <w:spacing w:after="0"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Aufnahme in den Verein ist schriftlich beim Vorstand zu beantragen. Bei  </w:t>
      </w:r>
    </w:p>
    <w:p w14:paraId="6E391782" w14:textId="77777777" w:rsidR="00326627" w:rsidRPr="001C22B5" w:rsidRDefault="00326627" w:rsidP="00326627">
      <w:pPr>
        <w:spacing w:line="240" w:lineRule="auto"/>
        <w:ind w:left="340" w:right="364" w:firstLine="0"/>
        <w:rPr>
          <w:rFonts w:ascii="Poppins Light" w:hAnsi="Poppins Light" w:cs="Poppins Light"/>
          <w:sz w:val="20"/>
          <w:szCs w:val="20"/>
        </w:rPr>
      </w:pPr>
      <w:r w:rsidRPr="001C22B5">
        <w:rPr>
          <w:rFonts w:ascii="Poppins Light" w:hAnsi="Poppins Light" w:cs="Poppins Light"/>
          <w:sz w:val="20"/>
          <w:szCs w:val="20"/>
        </w:rPr>
        <w:t>Minderjährigen ist die Einverständniserklärung des gesetzlichen Vertreters erforderlich. Der Vorstand entscheidet über die Aufnahme. Eine Ablehnung muss gegenüber dem Antragsteller nicht begründet werden.</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F47B89C" w14:textId="77777777" w:rsidR="00326627" w:rsidRPr="001C22B5" w:rsidRDefault="00326627" w:rsidP="00326627">
      <w:pPr>
        <w:numPr>
          <w:ilvl w:val="0"/>
          <w:numId w:val="2"/>
        </w:numPr>
        <w:spacing w:after="728"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Auf Vorschlag des Vorstands kann die Mitgliederversammlung Mitglieder oder sonstige Personen, die sich um den Verein besonders verdient gemacht haben, zu Ehrenmitgliedern ernennen.    </w:t>
      </w:r>
    </w:p>
    <w:p w14:paraId="1D81FF2F" w14:textId="77777777" w:rsidR="00326627" w:rsidRPr="001C22B5" w:rsidRDefault="00326627" w:rsidP="00326627">
      <w:pPr>
        <w:pStyle w:val="berschrift1"/>
        <w:spacing w:after="162" w:line="240" w:lineRule="auto"/>
        <w:ind w:left="5"/>
        <w:rPr>
          <w:rFonts w:ascii="Poppins Light" w:hAnsi="Poppins Light" w:cs="Poppins Light"/>
          <w:sz w:val="28"/>
          <w:szCs w:val="28"/>
        </w:rPr>
      </w:pPr>
      <w:r w:rsidRPr="001C22B5">
        <w:rPr>
          <w:rFonts w:ascii="Poppins Light" w:hAnsi="Poppins Light" w:cs="Poppins Light"/>
          <w:sz w:val="28"/>
          <w:szCs w:val="28"/>
        </w:rPr>
        <w:lastRenderedPageBreak/>
        <w:t xml:space="preserve">§ 4 Beendigung der Mitgliedschaft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1F275EA1" w14:textId="77777777" w:rsidR="00326627" w:rsidRPr="001C22B5" w:rsidRDefault="00326627" w:rsidP="00326627">
      <w:pPr>
        <w:numPr>
          <w:ilvl w:val="0"/>
          <w:numId w:val="3"/>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Mitgliedschaft im Verein endet durch Tod, Kündigung/ Austritt oder Ausschluss.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446614F0" w14:textId="77777777" w:rsidR="00326627" w:rsidRPr="001C22B5" w:rsidRDefault="00326627" w:rsidP="00326627">
      <w:pPr>
        <w:numPr>
          <w:ilvl w:val="0"/>
          <w:numId w:val="3"/>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Kündigung ist schriftlich gegenüber dem Vorstand zu erklären. Der Austritt kann nur mit einer Frist von drei Monaten zum Ende des Geschäftsjahres erklärt werden.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B3E1BD9" w14:textId="77777777" w:rsidR="00326627" w:rsidRPr="001C22B5" w:rsidRDefault="00326627" w:rsidP="00326627">
      <w:pPr>
        <w:numPr>
          <w:ilvl w:val="0"/>
          <w:numId w:val="3"/>
        </w:numPr>
        <w:spacing w:after="0"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Ein Mitglied kann durch Beschluss der Mitgliederversammlung aus dem Verein ausgeschlossen werden, wenn es a) schuldhaft das Ansehen oder die Interessen des Vereins in schwerwiegender Weise schädigt oder b) nach zweimaliger Mahnung unter </w:t>
      </w:r>
    </w:p>
    <w:p w14:paraId="38BF1372" w14:textId="77777777" w:rsidR="00326627" w:rsidRPr="001C22B5" w:rsidRDefault="00326627" w:rsidP="00326627">
      <w:pPr>
        <w:spacing w:after="0" w:line="240" w:lineRule="auto"/>
        <w:ind w:left="356" w:right="364"/>
        <w:rPr>
          <w:rFonts w:ascii="Poppins Light" w:hAnsi="Poppins Light" w:cs="Poppins Light"/>
          <w:sz w:val="20"/>
          <w:szCs w:val="20"/>
        </w:rPr>
      </w:pPr>
      <w:r w:rsidRPr="001C22B5">
        <w:rPr>
          <w:rFonts w:ascii="Poppins Light" w:hAnsi="Poppins Light" w:cs="Poppins Light"/>
          <w:sz w:val="20"/>
          <w:szCs w:val="20"/>
        </w:rPr>
        <w:t xml:space="preserve">Androhung des Ausschlusses die Rückstände nicht eingezahlt hat. Dem Mitglied ist </w:t>
      </w:r>
    </w:p>
    <w:p w14:paraId="1559DE6C" w14:textId="77777777" w:rsidR="00326627" w:rsidRPr="001C22B5" w:rsidRDefault="00326627" w:rsidP="00326627">
      <w:pPr>
        <w:spacing w:line="240" w:lineRule="auto"/>
        <w:ind w:left="356" w:right="364"/>
        <w:rPr>
          <w:rFonts w:ascii="Poppins Light" w:hAnsi="Poppins Light" w:cs="Poppins Light"/>
          <w:sz w:val="20"/>
          <w:szCs w:val="20"/>
        </w:rPr>
      </w:pPr>
      <w:r w:rsidRPr="001C22B5">
        <w:rPr>
          <w:rFonts w:ascii="Poppins Light" w:hAnsi="Poppins Light" w:cs="Poppins Light"/>
          <w:sz w:val="20"/>
          <w:szCs w:val="20"/>
        </w:rPr>
        <w:t xml:space="preserve">Gelegenheit zu geben, in der Mitgliederversammlung zu den Gründen des Ausschlusses Stellung zu nehmen. Diese sind ihm mindestens zwei Wochen vorher mitzuteilen.  </w:t>
      </w:r>
    </w:p>
    <w:p w14:paraId="33B69F31" w14:textId="77777777" w:rsidR="00326627" w:rsidRPr="001C22B5" w:rsidRDefault="00326627" w:rsidP="00326627">
      <w:pPr>
        <w:spacing w:line="240" w:lineRule="auto"/>
        <w:ind w:left="356" w:right="364"/>
        <w:rPr>
          <w:rFonts w:ascii="Poppins Light" w:hAnsi="Poppins Light" w:cs="Poppins Light"/>
          <w:sz w:val="20"/>
          <w:szCs w:val="20"/>
        </w:rPr>
      </w:pPr>
    </w:p>
    <w:p w14:paraId="0005D8FF"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xml:space="preserve">§ 5 Rechte und Pflichten der Mitglieder  </w:t>
      </w:r>
    </w:p>
    <w:p w14:paraId="7B6258F8" w14:textId="77777777" w:rsidR="00326627" w:rsidRPr="001C22B5" w:rsidRDefault="00326627" w:rsidP="00326627">
      <w:pPr>
        <w:numPr>
          <w:ilvl w:val="0"/>
          <w:numId w:val="4"/>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Mitglieder sind berechtigt, an allen angebotenen Veranstaltungen teilzunehmen. Sie haben darüber hinaus das Recht, gegenüber dem Vorstand und der Mitgliederversammlung Anträge zu stellen.   </w:t>
      </w:r>
    </w:p>
    <w:p w14:paraId="06FC13FD" w14:textId="77777777" w:rsidR="00326627" w:rsidRPr="001C22B5" w:rsidRDefault="00326627" w:rsidP="00326627">
      <w:pPr>
        <w:numPr>
          <w:ilvl w:val="0"/>
          <w:numId w:val="4"/>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Vereinsmitglieder sind verpflichtet, den Verein und den Vereinszweck – auch in </w:t>
      </w:r>
      <w:proofErr w:type="gramStart"/>
      <w:r w:rsidRPr="001C22B5">
        <w:rPr>
          <w:rFonts w:ascii="Poppins Light" w:hAnsi="Poppins Light" w:cs="Poppins Light"/>
          <w:sz w:val="20"/>
          <w:szCs w:val="20"/>
        </w:rPr>
        <w:t>der  Öffentlichkeit</w:t>
      </w:r>
      <w:proofErr w:type="gramEnd"/>
      <w:r w:rsidRPr="001C22B5">
        <w:rPr>
          <w:rFonts w:ascii="Poppins Light" w:hAnsi="Poppins Light" w:cs="Poppins Light"/>
          <w:sz w:val="20"/>
          <w:szCs w:val="20"/>
        </w:rPr>
        <w:t xml:space="preserve"> – in ordnungsgemäßer Weise zu unterstützen sowie die gemäß gültiger Beitragsordnung zu leistende Mitgliederbeiträge pünktlich zu zahlen. Sie sind weiterhin dazu verpflichtet, dem Verein Änderungen der von ihnen gemachten Angaben zu ihrer Postadresse, E-Mail-Adresse und Bankverbindung umgehend mitzuteilen. Für Folgen, die sich durch Vernachlässigung dieser Pflichten ergeben, haftet das Mitglied und stellt den Verein von jeglicher Haftung frei.   </w:t>
      </w:r>
    </w:p>
    <w:p w14:paraId="0F9795EC" w14:textId="77777777" w:rsidR="00326627" w:rsidRPr="001C22B5" w:rsidRDefault="00326627" w:rsidP="00326627">
      <w:pPr>
        <w:numPr>
          <w:ilvl w:val="0"/>
          <w:numId w:val="4"/>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Aktive Mitglieder, die das 18. Lebensjahr vollendet haben, besitzen das Wahlrecht sowie das Antrags-, Stimm- und Rederecht auf Mitgliedsversammlungen.   </w:t>
      </w:r>
    </w:p>
    <w:p w14:paraId="455F3D60" w14:textId="77777777" w:rsidR="00326627" w:rsidRPr="001C22B5" w:rsidRDefault="00326627" w:rsidP="00326627">
      <w:pPr>
        <w:numPr>
          <w:ilvl w:val="0"/>
          <w:numId w:val="4"/>
        </w:numPr>
        <w:spacing w:after="740"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Fördermitglieder/ Ehrenmitglieder besitzen das Rede- und Antragsrecht auf Mitgliedsversammlungen, jedoch kein Stimm- oder Wahlrecht.  </w:t>
      </w:r>
    </w:p>
    <w:p w14:paraId="71C26004"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xml:space="preserve">§ 6 Aufnahmegebühr und Mitgliedsbeiträge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48EA78FB" w14:textId="77777777" w:rsidR="00326627" w:rsidRPr="001C22B5" w:rsidRDefault="00326627" w:rsidP="00326627">
      <w:pPr>
        <w:numPr>
          <w:ilvl w:val="0"/>
          <w:numId w:val="5"/>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Jedes Mitglied hat einen im Voraus fällig werdenden jährlichen Mitgliedsbeitrag zu entrichten.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66301504" w14:textId="77777777" w:rsidR="00326627" w:rsidRPr="001C22B5" w:rsidRDefault="00326627" w:rsidP="00326627">
      <w:pPr>
        <w:numPr>
          <w:ilvl w:val="0"/>
          <w:numId w:val="5"/>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Höhe der Aufnahmegebühr und der Mitgliedsbeiträge wird von der Mitgliederversammlung festgelegt.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5DA32081" w14:textId="77777777" w:rsidR="00326627" w:rsidRPr="001C22B5" w:rsidRDefault="00326627" w:rsidP="00326627">
      <w:pPr>
        <w:numPr>
          <w:ilvl w:val="0"/>
          <w:numId w:val="5"/>
        </w:numPr>
        <w:spacing w:after="55"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Ehrenmitglieder sind von der Aufnahmegebühr und den Mitgliedsbeiträgen befreit.  </w:t>
      </w:r>
    </w:p>
    <w:p w14:paraId="5622DDD6" w14:textId="77777777" w:rsidR="00326627" w:rsidRPr="001C22B5" w:rsidRDefault="00326627" w:rsidP="00326627">
      <w:pPr>
        <w:numPr>
          <w:ilvl w:val="0"/>
          <w:numId w:val="5"/>
        </w:numPr>
        <w:spacing w:after="745"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Der Mitgliedsbeitrag sowie die Aufnahmegebühr sind separat in einer Gebührenordnung geregelt.  </w:t>
      </w:r>
    </w:p>
    <w:p w14:paraId="12A546F1" w14:textId="77777777" w:rsidR="00326627" w:rsidRPr="001C22B5" w:rsidRDefault="00326627" w:rsidP="00326627">
      <w:pPr>
        <w:spacing w:after="57" w:line="240" w:lineRule="auto"/>
        <w:ind w:left="5" w:right="0"/>
        <w:rPr>
          <w:rFonts w:ascii="Poppins Light" w:hAnsi="Poppins Light" w:cs="Poppins Light"/>
          <w:color w:val="215E99" w:themeColor="text2" w:themeTint="BF"/>
          <w:sz w:val="28"/>
          <w:szCs w:val="28"/>
        </w:rPr>
      </w:pPr>
      <w:r w:rsidRPr="001C22B5">
        <w:rPr>
          <w:rFonts w:ascii="Poppins Light" w:hAnsi="Poppins Light" w:cs="Poppins Light"/>
          <w:color w:val="215E99" w:themeColor="text2" w:themeTint="BF"/>
          <w:sz w:val="28"/>
          <w:szCs w:val="28"/>
        </w:rPr>
        <w:t xml:space="preserve">§ 7 Organe des Vereins  </w:t>
      </w:r>
      <w:r w:rsidRPr="001C22B5">
        <w:rPr>
          <w:rFonts w:ascii="Poppins Light" w:eastAsia="Times New Roman" w:hAnsi="Poppins Light" w:cs="Poppins Light"/>
          <w:color w:val="215E99" w:themeColor="text2" w:themeTint="BF"/>
          <w:sz w:val="28"/>
          <w:szCs w:val="28"/>
        </w:rPr>
        <w:t xml:space="preserve"> </w:t>
      </w:r>
      <w:r w:rsidRPr="001C22B5">
        <w:rPr>
          <w:rFonts w:ascii="Poppins Light" w:hAnsi="Poppins Light" w:cs="Poppins Light"/>
          <w:color w:val="215E99" w:themeColor="text2" w:themeTint="BF"/>
          <w:sz w:val="28"/>
          <w:szCs w:val="28"/>
        </w:rPr>
        <w:t xml:space="preserve"> </w:t>
      </w:r>
    </w:p>
    <w:p w14:paraId="699F4A1D" w14:textId="77777777" w:rsidR="00326627" w:rsidRPr="001C22B5" w:rsidRDefault="00326627" w:rsidP="00326627">
      <w:pPr>
        <w:spacing w:after="807"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Organe des Vereins sind der Vorstand und die Mitgliederversammlung.    </w:t>
      </w:r>
    </w:p>
    <w:p w14:paraId="1EEB2E14" w14:textId="77777777" w:rsidR="00326627" w:rsidRDefault="00326627" w:rsidP="00326627">
      <w:pPr>
        <w:pStyle w:val="berschrift1"/>
        <w:spacing w:line="240" w:lineRule="auto"/>
        <w:ind w:left="5"/>
        <w:rPr>
          <w:rFonts w:ascii="Poppins Light" w:hAnsi="Poppins Light" w:cs="Poppins Light"/>
          <w:sz w:val="28"/>
          <w:szCs w:val="28"/>
        </w:rPr>
      </w:pPr>
    </w:p>
    <w:p w14:paraId="3F536C30"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xml:space="preserve">§ 8 Vorstand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7E6A4CBE"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Der Vorstand besteht aus dem Vorsitzenden, seinem Stellvertreter, dem Schatzmeister, sowie zwei Beisitzern.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4F0F1706"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Der Verein wird gerichtlich und außergerichtlich durch den Vorstandsvorsitzenden, oder sollte dieser verhindert sein, durch seinen Stellvertreter vertreten. </w:t>
      </w:r>
      <w:r w:rsidRPr="001C22B5">
        <w:rPr>
          <w:rFonts w:ascii="Poppins Light" w:eastAsiaTheme="minorHAnsi" w:hAnsi="Poppins Light" w:cs="Poppins Light"/>
          <w:color w:val="1A1A1A"/>
          <w:kern w:val="0"/>
          <w:sz w:val="20"/>
          <w:szCs w:val="20"/>
          <w:lang w:val="de-DE" w:eastAsia="en-US"/>
        </w:rPr>
        <w:t>Die Beschränkung des Vertretungsrechts des stellvertretenden Vorsitzenden auf den Fall der Verhinderung des Vorsitzenden gilt nur Innenverhältnis und ist nicht in das Vereinsregister einzutragen.</w:t>
      </w:r>
    </w:p>
    <w:p w14:paraId="10F320B7"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eastAsiaTheme="minorHAnsi" w:hAnsi="Poppins Light" w:cs="Poppins Light"/>
          <w:color w:val="1A1A1A"/>
          <w:kern w:val="0"/>
          <w:sz w:val="20"/>
          <w:szCs w:val="20"/>
          <w:lang w:val="de-DE" w:eastAsia="en-US"/>
        </w:rPr>
        <w:t xml:space="preserve">Der Vorstandsvorsitzende sowie der Stellvertreter sind einzelvertretungsberechtigt. </w:t>
      </w:r>
    </w:p>
    <w:p w14:paraId="5A3AD6A9"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Der Vorstand fasst seine Beschlüsse mit 2/3 Mehrheit in regelmäßig stattfindenden Vorstandssitzungen. Diese Sitzungen sind nicht vereinsöffentlich.  </w:t>
      </w:r>
    </w:p>
    <w:p w14:paraId="1E49E47E"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Der Vorstand ist beschlussfähig, wenn mehr als 50% der Vorstandsmitglieder anwesend sind.</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3CF7A1C"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Den Mitgliedern des Vorstands kann eine Vergütung gezahlt werden. Über die Höhe </w:t>
      </w:r>
    </w:p>
    <w:p w14:paraId="198C50D4"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der Vergütung entscheidet die Mitgliederversammlung.    </w:t>
      </w:r>
    </w:p>
    <w:p w14:paraId="37058186" w14:textId="77777777" w:rsidR="00326627" w:rsidRPr="001C22B5" w:rsidRDefault="00326627" w:rsidP="00326627">
      <w:pPr>
        <w:numPr>
          <w:ilvl w:val="0"/>
          <w:numId w:val="6"/>
        </w:numPr>
        <w:spacing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Der Verein kann an die Mitglieder des Vorstandes pauschale </w:t>
      </w:r>
    </w:p>
    <w:p w14:paraId="6946C778" w14:textId="77777777" w:rsidR="00326627" w:rsidRPr="001C22B5" w:rsidRDefault="00326627" w:rsidP="00326627">
      <w:pPr>
        <w:spacing w:line="240" w:lineRule="auto"/>
        <w:ind w:left="19" w:right="364" w:firstLine="689"/>
        <w:rPr>
          <w:rFonts w:ascii="Poppins Light" w:hAnsi="Poppins Light" w:cs="Poppins Light"/>
          <w:sz w:val="20"/>
          <w:szCs w:val="20"/>
        </w:rPr>
      </w:pPr>
      <w:r w:rsidRPr="001C22B5">
        <w:rPr>
          <w:rFonts w:ascii="Poppins Light" w:hAnsi="Poppins Light" w:cs="Poppins Light"/>
          <w:sz w:val="20"/>
          <w:szCs w:val="20"/>
        </w:rPr>
        <w:t xml:space="preserve">Aufwandsentschädigungen und/oder sonstige Vergütungen für ihre Tätigkeit zahlen.  </w:t>
      </w:r>
    </w:p>
    <w:p w14:paraId="5B5F45F8" w14:textId="77777777" w:rsidR="00326627" w:rsidRPr="001C22B5" w:rsidRDefault="00326627" w:rsidP="00326627">
      <w:pPr>
        <w:numPr>
          <w:ilvl w:val="0"/>
          <w:numId w:val="6"/>
        </w:numPr>
        <w:spacing w:after="684"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Über die Höhe der pauschalen Aufwandsvergütung und/oder sonstigen Vergütungen beschließt die Mitgliederversammlung unter Berücksichtigung der Angemessenheit und Verhältnismäßigkeit.  </w:t>
      </w:r>
    </w:p>
    <w:p w14:paraId="710C3333"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xml:space="preserve">§ 9 Aufgaben des Vorstands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7C15323F"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Dem Vorstand des Vereins obliegt die Vertretung des Vereins nach § 26 BGB und die  </w:t>
      </w:r>
    </w:p>
    <w:p w14:paraId="54358B81"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Führung seiner Geschäfte. Er hat insbesondere folgende Aufgaben: a) die Einberufung und Vorbereitung der Mitgliederversammlungen einschließlich der Aufstellung der Tagesordnung, b) die Ausführung von Beschlüssen der Mitgliederversammlung, c) die Verwaltung des Vereinsvermögens und die Anfertigung des Jahresberichts, d) die Aufnahme neuer Mitglieder, e) die Organisation der Jahreshauptversammlung, f) Vorstandssitzungen abzuhalten.  </w:t>
      </w:r>
    </w:p>
    <w:p w14:paraId="2535AE01" w14:textId="77777777" w:rsidR="00326627" w:rsidRPr="001C22B5" w:rsidRDefault="00326627" w:rsidP="00326627">
      <w:pPr>
        <w:pStyle w:val="berschrift1"/>
        <w:spacing w:line="240" w:lineRule="auto"/>
        <w:ind w:left="14" w:firstLine="0"/>
        <w:rPr>
          <w:rFonts w:ascii="Poppins Light" w:eastAsia="Times New Roman" w:hAnsi="Poppins Light" w:cs="Poppins Light"/>
          <w:color w:val="010302"/>
          <w:sz w:val="28"/>
          <w:szCs w:val="28"/>
        </w:rPr>
      </w:pPr>
      <w:r w:rsidRPr="001C22B5">
        <w:rPr>
          <w:rFonts w:ascii="Poppins Light" w:hAnsi="Poppins Light" w:cs="Poppins Light"/>
          <w:sz w:val="20"/>
          <w:szCs w:val="20"/>
        </w:rPr>
        <w:br/>
      </w:r>
      <w:r w:rsidRPr="001C22B5">
        <w:rPr>
          <w:rFonts w:ascii="Poppins Light" w:hAnsi="Poppins Light" w:cs="Poppins Light"/>
          <w:sz w:val="28"/>
          <w:szCs w:val="28"/>
        </w:rPr>
        <w:t xml:space="preserve">§ 10 Bestellung des Vorstands  </w:t>
      </w:r>
      <w:r w:rsidRPr="001C22B5">
        <w:rPr>
          <w:rFonts w:ascii="Poppins Light" w:eastAsia="Times New Roman" w:hAnsi="Poppins Light" w:cs="Poppins Light"/>
          <w:color w:val="010302"/>
          <w:sz w:val="28"/>
          <w:szCs w:val="28"/>
        </w:rPr>
        <w:t xml:space="preserve"> </w:t>
      </w:r>
    </w:p>
    <w:p w14:paraId="1761238C" w14:textId="77777777" w:rsidR="00326627" w:rsidRPr="001C22B5" w:rsidRDefault="00326627" w:rsidP="00326627">
      <w:pPr>
        <w:numPr>
          <w:ilvl w:val="0"/>
          <w:numId w:val="7"/>
        </w:numPr>
        <w:spacing w:after="0"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Die aktiven Mitglieder des Vorstands werden von der Mitgliederversammlung für die </w:t>
      </w:r>
    </w:p>
    <w:p w14:paraId="049D7AC5" w14:textId="77777777" w:rsidR="00326627" w:rsidRPr="001C22B5" w:rsidRDefault="00326627" w:rsidP="00326627">
      <w:pPr>
        <w:spacing w:line="240" w:lineRule="auto"/>
        <w:ind w:left="717" w:right="364" w:firstLine="0"/>
        <w:rPr>
          <w:rFonts w:ascii="Poppins Light" w:hAnsi="Poppins Light" w:cs="Poppins Light"/>
          <w:sz w:val="20"/>
          <w:szCs w:val="20"/>
        </w:rPr>
      </w:pPr>
      <w:r w:rsidRPr="001C22B5">
        <w:rPr>
          <w:rFonts w:ascii="Poppins Light" w:hAnsi="Poppins Light" w:cs="Poppins Light"/>
          <w:sz w:val="20"/>
          <w:szCs w:val="20"/>
        </w:rPr>
        <w:t>Dauer von drei Jahren einzeln gewählt. Mitglieder des Vorstands können nur Mitglieder des Vereins sein. Die Wiederwahl eines Mitglieds durch die Mitgliederversammlung</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 xml:space="preserve">ist zulässig. Ein Mitglied bleibt nach Ablauf der regulären Amtszeit bis zur Wahl seines Nachfolgers im Amt.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287B80EE" w14:textId="77777777" w:rsidR="00326627" w:rsidRPr="001C22B5" w:rsidRDefault="00326627" w:rsidP="00326627">
      <w:pPr>
        <w:numPr>
          <w:ilvl w:val="0"/>
          <w:numId w:val="7"/>
        </w:numPr>
        <w:spacing w:after="682" w:line="240" w:lineRule="auto"/>
        <w:ind w:right="364" w:hanging="708"/>
        <w:rPr>
          <w:rFonts w:ascii="Poppins Light" w:hAnsi="Poppins Light" w:cs="Poppins Light"/>
          <w:sz w:val="20"/>
          <w:szCs w:val="20"/>
        </w:rPr>
      </w:pPr>
      <w:r w:rsidRPr="001C22B5">
        <w:rPr>
          <w:rFonts w:ascii="Poppins Light" w:hAnsi="Poppins Light" w:cs="Poppins Light"/>
          <w:sz w:val="20"/>
          <w:szCs w:val="20"/>
        </w:rPr>
        <w:t xml:space="preserve">Scheidet ein Mitglied vorzeitig aus dem Vorstand aus, so sind die verbleibenden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Mitglieder des Vorstands berechtigt, ein Mitglied des Vereins bis zur Wahl des Nachfolgers durch die Mitgliederversammlung in den Vorstand zu wählen.    </w:t>
      </w:r>
    </w:p>
    <w:p w14:paraId="250DE821" w14:textId="77777777" w:rsidR="00326627" w:rsidRDefault="00326627" w:rsidP="00326627">
      <w:pPr>
        <w:pStyle w:val="berschrift1"/>
        <w:spacing w:line="240" w:lineRule="auto"/>
        <w:ind w:left="5"/>
        <w:rPr>
          <w:rFonts w:ascii="Poppins Light" w:hAnsi="Poppins Light" w:cs="Poppins Light"/>
          <w:sz w:val="28"/>
          <w:szCs w:val="28"/>
        </w:rPr>
      </w:pPr>
    </w:p>
    <w:p w14:paraId="218F0046"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11 Beratung und Beschlussfassung des Vorstands</w:t>
      </w:r>
    </w:p>
    <w:p w14:paraId="060A3F72" w14:textId="77777777" w:rsidR="00326627" w:rsidRPr="001C22B5" w:rsidRDefault="00326627" w:rsidP="00326627">
      <w:pPr>
        <w:numPr>
          <w:ilvl w:val="0"/>
          <w:numId w:val="8"/>
        </w:numPr>
        <w:spacing w:line="240" w:lineRule="auto"/>
        <w:ind w:right="364"/>
        <w:rPr>
          <w:rFonts w:ascii="Poppins Light" w:hAnsi="Poppins Light" w:cs="Poppins Light"/>
          <w:sz w:val="20"/>
          <w:szCs w:val="20"/>
        </w:rPr>
      </w:pPr>
      <w:r w:rsidRPr="001C22B5">
        <w:rPr>
          <w:rFonts w:ascii="Poppins Light" w:hAnsi="Poppins Light" w:cs="Poppins Light"/>
          <w:sz w:val="20"/>
          <w:szCs w:val="20"/>
        </w:rPr>
        <w:t xml:space="preserve">Der Vorstand tritt nach Bedarf zusammen. Die Sitzungen werden vom Vorsitzenden, bei dessen Verhinderung von seinem Stellvertreter, einberufen. Eine Einberufungsfrist von einer Woche soll eingehalten werden. Bei der Beschlussfassung entscheidet die Mehrheit der abgegebenen gültigen Stimmen. Bei Stimmengleichheit entscheidet die Stimme des Vorsitzenden, bei dessen Verhinderung die seines Stellvertreters.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5230ACDD" w14:textId="77777777" w:rsidR="00326627" w:rsidRPr="001C22B5" w:rsidRDefault="00326627" w:rsidP="00326627">
      <w:pPr>
        <w:numPr>
          <w:ilvl w:val="0"/>
          <w:numId w:val="8"/>
        </w:numPr>
        <w:spacing w:after="804" w:line="240" w:lineRule="auto"/>
        <w:ind w:right="364"/>
        <w:rPr>
          <w:rFonts w:ascii="Poppins Light" w:hAnsi="Poppins Light" w:cs="Poppins Light"/>
          <w:sz w:val="20"/>
          <w:szCs w:val="20"/>
        </w:rPr>
      </w:pPr>
      <w:r w:rsidRPr="001C22B5">
        <w:rPr>
          <w:rFonts w:ascii="Poppins Light" w:hAnsi="Poppins Light" w:cs="Poppins Light"/>
          <w:sz w:val="20"/>
          <w:szCs w:val="20"/>
        </w:rPr>
        <w:t xml:space="preserve">Die Beschlüsse des Vorstands sind zu protokollieren. Das Protokoll ist vom Protokollführer sowie vom Vorsitzenden, bei dessen Verhinderung von seinem Stellvertreter oder einem anderen Mitglied des Vorstands zu unterschreiben.    </w:t>
      </w:r>
    </w:p>
    <w:p w14:paraId="306479D2" w14:textId="77777777" w:rsidR="00326627" w:rsidRPr="001C22B5" w:rsidRDefault="00326627" w:rsidP="00326627">
      <w:pPr>
        <w:pStyle w:val="berschrift1"/>
        <w:spacing w:line="240" w:lineRule="auto"/>
        <w:ind w:left="0" w:firstLine="0"/>
        <w:rPr>
          <w:rFonts w:ascii="Poppins Light" w:hAnsi="Poppins Light" w:cs="Poppins Light"/>
          <w:sz w:val="28"/>
          <w:szCs w:val="28"/>
        </w:rPr>
      </w:pPr>
      <w:r w:rsidRPr="001C22B5">
        <w:rPr>
          <w:rFonts w:ascii="Poppins Light" w:hAnsi="Poppins Light" w:cs="Poppins Light"/>
          <w:sz w:val="28"/>
          <w:szCs w:val="28"/>
        </w:rPr>
        <w:t xml:space="preserve">§ 12 Aufgaben der Mitgliederversammlung    </w:t>
      </w:r>
    </w:p>
    <w:p w14:paraId="19A23779"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(1) Die Mitgliederversammlung ist zuständig für die Entscheidungen in folgenden  </w:t>
      </w:r>
    </w:p>
    <w:p w14:paraId="7F36C9B0" w14:textId="77777777" w:rsidR="00326627" w:rsidRPr="001C22B5" w:rsidRDefault="00326627" w:rsidP="00326627">
      <w:pPr>
        <w:spacing w:after="811"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Angelegenheiten: a) Änderungen der Satzung, b) die Festsetzung der Aufnahmegebühr und der Mitgliedsbeiträge, c) die Wahl der Mitglieder des Vorstands, c) </w:t>
      </w:r>
      <w:proofErr w:type="gramStart"/>
      <w:r w:rsidRPr="001C22B5">
        <w:rPr>
          <w:rFonts w:ascii="Poppins Light" w:hAnsi="Poppins Light" w:cs="Poppins Light"/>
          <w:sz w:val="20"/>
          <w:szCs w:val="20"/>
        </w:rPr>
        <w:t>die  Entgegennahme</w:t>
      </w:r>
      <w:proofErr w:type="gramEnd"/>
      <w:r w:rsidRPr="001C22B5">
        <w:rPr>
          <w:rFonts w:ascii="Poppins Light" w:hAnsi="Poppins Light" w:cs="Poppins Light"/>
          <w:sz w:val="20"/>
          <w:szCs w:val="20"/>
        </w:rPr>
        <w:t xml:space="preserve"> des Jahresberichts und die Entlastung des Vorstands, e) die Auflösung des</w:t>
      </w:r>
      <w:r w:rsidRPr="001C22B5">
        <w:rPr>
          <w:rFonts w:ascii="Poppins Light" w:eastAsia="Times New Roman" w:hAnsi="Poppins Light" w:cs="Poppins Light"/>
          <w:sz w:val="20"/>
          <w:szCs w:val="20"/>
        </w:rPr>
        <w:t xml:space="preserve">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Vereins, f) die Wahl von Ehrenmitgliedern.  </w:t>
      </w:r>
    </w:p>
    <w:p w14:paraId="73E44FA2"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13 Einberufung der Mitgliederversammlung</w:t>
      </w:r>
      <w:r w:rsidRPr="001C22B5">
        <w:rPr>
          <w:rFonts w:ascii="Poppins Light" w:eastAsia="Times New Roman" w:hAnsi="Poppins Light" w:cs="Poppins Light"/>
          <w:sz w:val="28"/>
          <w:szCs w:val="28"/>
        </w:rPr>
        <w:t xml:space="preserve">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18CFECDF" w14:textId="77777777" w:rsidR="00326627" w:rsidRPr="001C22B5" w:rsidRDefault="00326627" w:rsidP="00326627">
      <w:pPr>
        <w:numPr>
          <w:ilvl w:val="0"/>
          <w:numId w:val="9"/>
        </w:numPr>
        <w:spacing w:line="240" w:lineRule="auto"/>
        <w:ind w:right="364"/>
        <w:rPr>
          <w:rFonts w:ascii="Poppins Light" w:hAnsi="Poppins Light" w:cs="Poppins Light"/>
          <w:sz w:val="20"/>
          <w:szCs w:val="20"/>
        </w:rPr>
      </w:pPr>
      <w:r w:rsidRPr="001C22B5">
        <w:rPr>
          <w:rFonts w:ascii="Poppins Light" w:hAnsi="Poppins Light" w:cs="Poppins Light"/>
          <w:sz w:val="20"/>
          <w:szCs w:val="20"/>
        </w:rPr>
        <w:t xml:space="preserve">Mindestens einmal im Jahr, möglichst im ersten Quartal, ist vom Vorstand eine ordentliche Mitgliederversammlung einzuberufen. Die Einberufung erfolgt schriftlich unter Einhaltung einer Frist von zwei Wochen und unter Angabe der Tagesordnung. Die Einberufungen dürfen digital versendet werden.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7BBED397" w14:textId="77777777" w:rsidR="00326627" w:rsidRPr="001C22B5" w:rsidRDefault="00326627" w:rsidP="00326627">
      <w:pPr>
        <w:numPr>
          <w:ilvl w:val="0"/>
          <w:numId w:val="9"/>
        </w:numPr>
        <w:spacing w:line="240" w:lineRule="auto"/>
        <w:ind w:right="364"/>
        <w:rPr>
          <w:rFonts w:ascii="Poppins Light" w:hAnsi="Poppins Light" w:cs="Poppins Light"/>
          <w:sz w:val="20"/>
          <w:szCs w:val="20"/>
        </w:rPr>
      </w:pPr>
      <w:r w:rsidRPr="001C22B5">
        <w:rPr>
          <w:rFonts w:ascii="Poppins Light" w:hAnsi="Poppins Light" w:cs="Poppins Light"/>
          <w:sz w:val="20"/>
          <w:szCs w:val="20"/>
        </w:rPr>
        <w:t>Die Tagesordnung setzt der Vorstand fest. Jedes Vereinsmitglied kann bis spätestens eine Woche vor der Mitgliederversammlung beim Vorstand schriftlich eine Ergänzung der</w:t>
      </w:r>
      <w:r w:rsidRPr="001C22B5">
        <w:rPr>
          <w:rFonts w:ascii="Poppins Light" w:eastAsia="Times New Roman" w:hAnsi="Poppins Light" w:cs="Poppins Light"/>
          <w:sz w:val="20"/>
          <w:szCs w:val="20"/>
        </w:rPr>
        <w:t xml:space="preserve"> </w:t>
      </w:r>
    </w:p>
    <w:p w14:paraId="62C84AFA"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Tagesordnung beantragen. Über den Antrag entscheidet der Vorstand. Über Anträge zur  </w:t>
      </w:r>
    </w:p>
    <w:p w14:paraId="38F1543A"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Tagesordnung, die vom Vorstand nicht aufgenommen wurden oder die erstmals in der  </w:t>
      </w:r>
    </w:p>
    <w:p w14:paraId="1D391521"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Mitgliederversammlung gestellt werden, entscheidet die Mitgliederversammlung mit der  </w:t>
      </w:r>
    </w:p>
    <w:p w14:paraId="31EC6795"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Mehrheit der Stimmen der anwesenden Mitglieder; dies gilt nicht für Anträge, die eine Änderung der Satzung, Änderungen der Mitgliedsbeiträge oder die Auflösung des Vereins zum Gegenstand haben.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5B900C91" w14:textId="6D0E3CBB" w:rsidR="00326627" w:rsidRPr="00326627" w:rsidRDefault="00326627" w:rsidP="00326627">
      <w:pPr>
        <w:numPr>
          <w:ilvl w:val="0"/>
          <w:numId w:val="9"/>
        </w:numPr>
        <w:spacing w:after="646" w:line="240" w:lineRule="auto"/>
        <w:ind w:right="364"/>
        <w:rPr>
          <w:rFonts w:ascii="Poppins Light" w:hAnsi="Poppins Light" w:cs="Poppins Light"/>
          <w:sz w:val="20"/>
          <w:szCs w:val="20"/>
        </w:rPr>
      </w:pPr>
      <w:r w:rsidRPr="001C22B5">
        <w:rPr>
          <w:rFonts w:ascii="Poppins Light" w:hAnsi="Poppins Light" w:cs="Poppins Light"/>
          <w:sz w:val="20"/>
          <w:szCs w:val="20"/>
        </w:rPr>
        <w:t>Der Vorstand hat eine außerordentliche Mitgliederversammlung einzuberufen, wenn es das Interesse des Vereins erfordert oder wenn mindestens ein Zehntel der Mitglieder dies schriftlich unter Angabe des Zwecks und der Gründe beantragt</w:t>
      </w:r>
      <w:r>
        <w:rPr>
          <w:rFonts w:ascii="Poppins Light" w:hAnsi="Poppins Light" w:cs="Poppins Light"/>
          <w:sz w:val="20"/>
          <w:szCs w:val="20"/>
        </w:rPr>
        <w:t>.</w:t>
      </w:r>
      <w:r>
        <w:rPr>
          <w:rFonts w:ascii="Poppins Light" w:hAnsi="Poppins Light" w:cs="Poppins Light"/>
          <w:sz w:val="20"/>
          <w:szCs w:val="20"/>
        </w:rPr>
        <w:br/>
        <w:t>(4)</w:t>
      </w:r>
      <w:r>
        <w:rPr>
          <w:rFonts w:ascii="Poppins Light" w:hAnsi="Poppins Light" w:cs="Poppins Light"/>
          <w:sz w:val="20"/>
          <w:szCs w:val="20"/>
        </w:rPr>
        <w:tab/>
        <w:t>Vereinsveranstaltungen wie z.B. Mitgliederversammlungen, welche kein persönliches Erscheinen zwingend erfordern, dürfen digital- oder als Hybridveranstaltungen abgehalten werden.</w:t>
      </w:r>
    </w:p>
    <w:p w14:paraId="354A19D2" w14:textId="77777777" w:rsidR="00326627" w:rsidRPr="001C22B5" w:rsidRDefault="00326627" w:rsidP="00326627">
      <w:pPr>
        <w:pStyle w:val="berschrift1"/>
        <w:spacing w:line="240" w:lineRule="auto"/>
        <w:ind w:left="0" w:firstLine="0"/>
        <w:rPr>
          <w:rFonts w:ascii="Poppins Light" w:hAnsi="Poppins Light" w:cs="Poppins Light"/>
          <w:sz w:val="28"/>
          <w:szCs w:val="28"/>
        </w:rPr>
      </w:pPr>
      <w:r w:rsidRPr="001C22B5">
        <w:rPr>
          <w:rFonts w:ascii="Poppins Light" w:hAnsi="Poppins Light" w:cs="Poppins Light"/>
          <w:sz w:val="28"/>
          <w:szCs w:val="28"/>
        </w:rPr>
        <w:t xml:space="preserve">§ 14 Beschlussfassung der Mitgliederversammlung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76CD5E22" w14:textId="77777777" w:rsidR="00326627" w:rsidRPr="001C22B5" w:rsidRDefault="00326627" w:rsidP="00326627">
      <w:pPr>
        <w:numPr>
          <w:ilvl w:val="0"/>
          <w:numId w:val="10"/>
        </w:numPr>
        <w:spacing w:after="0"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Mitgliederversammlung wird vom Vorsitzenden des Vorstands, bei dessen </w:t>
      </w:r>
    </w:p>
    <w:p w14:paraId="3FA13E2E" w14:textId="77777777" w:rsidR="00326627" w:rsidRPr="001C22B5" w:rsidRDefault="00326627" w:rsidP="00326627">
      <w:pPr>
        <w:spacing w:line="240" w:lineRule="auto"/>
        <w:ind w:left="356" w:right="364"/>
        <w:rPr>
          <w:rFonts w:ascii="Poppins Light" w:hAnsi="Poppins Light" w:cs="Poppins Light"/>
          <w:sz w:val="20"/>
          <w:szCs w:val="20"/>
        </w:rPr>
      </w:pPr>
      <w:r w:rsidRPr="001C22B5">
        <w:rPr>
          <w:rFonts w:ascii="Poppins Light" w:hAnsi="Poppins Light" w:cs="Poppins Light"/>
          <w:sz w:val="20"/>
          <w:szCs w:val="20"/>
        </w:rPr>
        <w:t xml:space="preserve">Verhinderung von seinem Stellvertreter und bei dessen Verhinderung von einem durch die Mitgliederversammlung </w:t>
      </w:r>
      <w:proofErr w:type="gramStart"/>
      <w:r w:rsidRPr="001C22B5">
        <w:rPr>
          <w:rFonts w:ascii="Poppins Light" w:hAnsi="Poppins Light" w:cs="Poppins Light"/>
          <w:sz w:val="20"/>
          <w:szCs w:val="20"/>
        </w:rPr>
        <w:t>zu wählenden Versammlungsleiter</w:t>
      </w:r>
      <w:proofErr w:type="gramEnd"/>
      <w:r w:rsidRPr="001C22B5">
        <w:rPr>
          <w:rFonts w:ascii="Poppins Light" w:hAnsi="Poppins Light" w:cs="Poppins Light"/>
          <w:sz w:val="20"/>
          <w:szCs w:val="20"/>
        </w:rPr>
        <w:t xml:space="preserve"> geleitet.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27DB400E" w14:textId="77777777" w:rsidR="00326627" w:rsidRPr="001C22B5" w:rsidRDefault="00326627" w:rsidP="00326627">
      <w:pPr>
        <w:numPr>
          <w:ilvl w:val="0"/>
          <w:numId w:val="10"/>
        </w:numPr>
        <w:spacing w:after="0" w:line="240" w:lineRule="auto"/>
        <w:ind w:right="364" w:hanging="331"/>
        <w:rPr>
          <w:rFonts w:ascii="Poppins Light" w:hAnsi="Poppins Light" w:cs="Poppins Light"/>
          <w:sz w:val="20"/>
          <w:szCs w:val="20"/>
        </w:rPr>
      </w:pPr>
      <w:r w:rsidRPr="001C22B5">
        <w:rPr>
          <w:rFonts w:ascii="Poppins Light" w:hAnsi="Poppins Light" w:cs="Poppins Light"/>
          <w:sz w:val="20"/>
          <w:szCs w:val="20"/>
        </w:rPr>
        <w:lastRenderedPageBreak/>
        <w:t xml:space="preserve">Die Mitgliederversammlung ist beschlussfähig, wenn mindestens ein Drittel aller aktiven anwesenden Vereinsmitglieder versammelt ist. Bei Beschlussunfähigkeit ist der Vorstand </w:t>
      </w:r>
      <w:proofErr w:type="gramStart"/>
      <w:r w:rsidRPr="001C22B5">
        <w:rPr>
          <w:rFonts w:ascii="Poppins Light" w:hAnsi="Poppins Light" w:cs="Poppins Light"/>
          <w:sz w:val="20"/>
          <w:szCs w:val="20"/>
        </w:rPr>
        <w:t>verpflichtet,  innerhalb</w:t>
      </w:r>
      <w:proofErr w:type="gramEnd"/>
      <w:r w:rsidRPr="001C22B5">
        <w:rPr>
          <w:rFonts w:ascii="Poppins Light" w:hAnsi="Poppins Light" w:cs="Poppins Light"/>
          <w:sz w:val="20"/>
          <w:szCs w:val="20"/>
        </w:rPr>
        <w:t xml:space="preserve"> von vier Wochen eine zweite Mitgliederversammlung mit der gleichen   </w:t>
      </w:r>
    </w:p>
    <w:p w14:paraId="21352EA8"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Tagesordnung einzuberufen. Diese ist ohne Rücksicht auf die Zahl der </w:t>
      </w:r>
      <w:proofErr w:type="gramStart"/>
      <w:r w:rsidRPr="001C22B5">
        <w:rPr>
          <w:rFonts w:ascii="Poppins Light" w:hAnsi="Poppins Light" w:cs="Poppins Light"/>
          <w:sz w:val="20"/>
          <w:szCs w:val="20"/>
        </w:rPr>
        <w:t>erschienenen  Mitglieder</w:t>
      </w:r>
      <w:proofErr w:type="gramEnd"/>
      <w:r w:rsidRPr="001C22B5">
        <w:rPr>
          <w:rFonts w:ascii="Poppins Light" w:hAnsi="Poppins Light" w:cs="Poppins Light"/>
          <w:sz w:val="20"/>
          <w:szCs w:val="20"/>
        </w:rPr>
        <w:t xml:space="preserve"> beschlussfähig. Hierauf ist in der Einladung hinzuweisen.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104BA725" w14:textId="77777777" w:rsidR="00326627" w:rsidRPr="001C22B5" w:rsidRDefault="00326627" w:rsidP="00326627">
      <w:pPr>
        <w:numPr>
          <w:ilvl w:val="0"/>
          <w:numId w:val="10"/>
        </w:numPr>
        <w:spacing w:after="0"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Mitgliederversammlung beschließt in offener Abstimmung mit der Mehrheit der  </w:t>
      </w:r>
    </w:p>
    <w:p w14:paraId="4157EE30" w14:textId="77777777" w:rsidR="00326627" w:rsidRPr="001C22B5" w:rsidRDefault="00326627" w:rsidP="00326627">
      <w:pPr>
        <w:spacing w:after="0"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Stimmen der anwesenden Mitglieder. Kann bei Wahlen kein Kandidat die Mehrheit </w:t>
      </w:r>
      <w:proofErr w:type="gramStart"/>
      <w:r w:rsidRPr="001C22B5">
        <w:rPr>
          <w:rFonts w:ascii="Poppins Light" w:hAnsi="Poppins Light" w:cs="Poppins Light"/>
          <w:sz w:val="20"/>
          <w:szCs w:val="20"/>
        </w:rPr>
        <w:t>der  Stimmen</w:t>
      </w:r>
      <w:proofErr w:type="gramEnd"/>
      <w:r w:rsidRPr="001C22B5">
        <w:rPr>
          <w:rFonts w:ascii="Poppins Light" w:hAnsi="Poppins Light" w:cs="Poppins Light"/>
          <w:sz w:val="20"/>
          <w:szCs w:val="20"/>
        </w:rPr>
        <w:t xml:space="preserve"> der anwesenden Mitglieder auf sich vereinen, ist gewählt, wer die Mehrheit der  abgegebenen gültigen Stimmen erhalten hat; zwischen mehreren Kandidaten ist  eine Stichwahl durchzuführen. Bei Stimmengleichheit in der Stichwahl entscheidet das Los.  </w:t>
      </w:r>
    </w:p>
    <w:p w14:paraId="655986AB" w14:textId="77777777" w:rsidR="00326627" w:rsidRPr="001C22B5" w:rsidRDefault="00326627" w:rsidP="00326627">
      <w:pPr>
        <w:spacing w:line="240" w:lineRule="auto"/>
        <w:ind w:left="19" w:right="364"/>
        <w:rPr>
          <w:rFonts w:ascii="Poppins Light" w:hAnsi="Poppins Light" w:cs="Poppins Light"/>
          <w:sz w:val="20"/>
          <w:szCs w:val="20"/>
        </w:rPr>
      </w:pPr>
      <w:r w:rsidRPr="001C22B5">
        <w:rPr>
          <w:rFonts w:ascii="Poppins Light" w:hAnsi="Poppins Light" w:cs="Poppins Light"/>
          <w:sz w:val="20"/>
          <w:szCs w:val="20"/>
        </w:rPr>
        <w:t>Beschlüsse über eine Änderung der Satzung bedürfen der</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Mehrheit von drei Vierteln, der Beschluss über die Änderung des Zwecks oder die Auflösung</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 xml:space="preserve">des Vereins der Zustimmung von neun Zehnteln der anwesenden Mitglieder.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36904927" w14:textId="77777777" w:rsidR="00326627" w:rsidRPr="001C22B5" w:rsidRDefault="00326627" w:rsidP="00326627">
      <w:pPr>
        <w:numPr>
          <w:ilvl w:val="0"/>
          <w:numId w:val="10"/>
        </w:numPr>
        <w:spacing w:after="644"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Über den Ablauf der Mitgliederversammlung und die gefassten Beschlüsse ist </w:t>
      </w:r>
      <w:proofErr w:type="gramStart"/>
      <w:r w:rsidRPr="001C22B5">
        <w:rPr>
          <w:rFonts w:ascii="Poppins Light" w:hAnsi="Poppins Light" w:cs="Poppins Light"/>
          <w:sz w:val="20"/>
          <w:szCs w:val="20"/>
        </w:rPr>
        <w:t>ein  Protokoll</w:t>
      </w:r>
      <w:proofErr w:type="gramEnd"/>
      <w:r w:rsidRPr="001C22B5">
        <w:rPr>
          <w:rFonts w:ascii="Poppins Light" w:hAnsi="Poppins Light" w:cs="Poppins Light"/>
          <w:sz w:val="20"/>
          <w:szCs w:val="20"/>
        </w:rPr>
        <w:t xml:space="preserve"> zu fertigen, das vom Protokollführer und vom Versammlungsleiter zu  </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unterschreiben ist.    </w:t>
      </w:r>
    </w:p>
    <w:p w14:paraId="585340BF"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15 Auflösung des Vereins, Beendigung aus anderen Gründen, Wegfall</w:t>
      </w:r>
      <w:r w:rsidRPr="001C22B5">
        <w:rPr>
          <w:rFonts w:ascii="Poppins Light" w:eastAsia="Times New Roman" w:hAnsi="Poppins Light" w:cs="Poppins Light"/>
          <w:sz w:val="28"/>
          <w:szCs w:val="28"/>
        </w:rPr>
        <w:t xml:space="preserve"> </w:t>
      </w:r>
      <w:r w:rsidRPr="001C22B5">
        <w:rPr>
          <w:rFonts w:ascii="Poppins Light" w:hAnsi="Poppins Light" w:cs="Poppins Light"/>
          <w:sz w:val="28"/>
          <w:szCs w:val="28"/>
        </w:rPr>
        <w:t xml:space="preserve">steuerbegünstigter Zwecke  </w:t>
      </w:r>
      <w:r w:rsidRPr="001C22B5">
        <w:rPr>
          <w:rFonts w:ascii="Poppins Light" w:eastAsia="Times New Roman" w:hAnsi="Poppins Light" w:cs="Poppins Light"/>
          <w:color w:val="010302"/>
          <w:sz w:val="28"/>
          <w:szCs w:val="28"/>
        </w:rPr>
        <w:t xml:space="preserve"> </w:t>
      </w:r>
      <w:r w:rsidRPr="001C22B5">
        <w:rPr>
          <w:rFonts w:ascii="Poppins Light" w:hAnsi="Poppins Light" w:cs="Poppins Light"/>
          <w:sz w:val="28"/>
          <w:szCs w:val="28"/>
        </w:rPr>
        <w:t xml:space="preserve"> </w:t>
      </w:r>
    </w:p>
    <w:p w14:paraId="0CE7C897" w14:textId="77777777" w:rsidR="00326627" w:rsidRPr="001C22B5" w:rsidRDefault="00326627" w:rsidP="00326627">
      <w:pPr>
        <w:numPr>
          <w:ilvl w:val="0"/>
          <w:numId w:val="11"/>
        </w:numPr>
        <w:spacing w:line="240" w:lineRule="auto"/>
        <w:ind w:right="364"/>
        <w:rPr>
          <w:rFonts w:ascii="Poppins Light" w:hAnsi="Poppins Light" w:cs="Poppins Light"/>
          <w:sz w:val="20"/>
          <w:szCs w:val="20"/>
        </w:rPr>
      </w:pPr>
      <w:r w:rsidRPr="001C22B5">
        <w:rPr>
          <w:rFonts w:ascii="Poppins Light" w:hAnsi="Poppins Light" w:cs="Poppins Light"/>
          <w:sz w:val="20"/>
          <w:szCs w:val="20"/>
        </w:rPr>
        <w:t xml:space="preserve">Im Falle der Auflösung des Vereins sind der Vorsitzende des Vorstands und sein Stellvertreter gemeinsam vertretungsberechtigte Liquidatoren, falls die Mitgliederversammlung keine anderen Personen beruft.  </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 xml:space="preserve"> </w:t>
      </w:r>
    </w:p>
    <w:p w14:paraId="3306FD3B" w14:textId="77777777" w:rsidR="00326627" w:rsidRPr="001C22B5" w:rsidRDefault="00326627" w:rsidP="00326627">
      <w:pPr>
        <w:numPr>
          <w:ilvl w:val="0"/>
          <w:numId w:val="11"/>
        </w:numPr>
        <w:spacing w:line="240" w:lineRule="auto"/>
        <w:ind w:right="364"/>
        <w:rPr>
          <w:rFonts w:ascii="Poppins Light" w:hAnsi="Poppins Light" w:cs="Poppins Light"/>
          <w:sz w:val="20"/>
          <w:szCs w:val="20"/>
        </w:rPr>
      </w:pPr>
      <w:r w:rsidRPr="001C22B5">
        <w:rPr>
          <w:rFonts w:ascii="Poppins Light" w:hAnsi="Poppins Light" w:cs="Poppins Light"/>
          <w:sz w:val="20"/>
          <w:szCs w:val="20"/>
        </w:rPr>
        <w:t>Bei Auflösung oder Aufhebung des Vereins oder bei Wegfall steuerbegünstigter Zwecke fällt das Vermögen des Vereins an eine juristische Person des öffentlichen Rechts oder eine</w:t>
      </w:r>
      <w:r w:rsidRPr="001C22B5">
        <w:rPr>
          <w:rFonts w:ascii="Poppins Light" w:eastAsia="Times New Roman" w:hAnsi="Poppins Light" w:cs="Poppins Light"/>
          <w:sz w:val="20"/>
          <w:szCs w:val="20"/>
        </w:rPr>
        <w:t xml:space="preserve"> </w:t>
      </w:r>
      <w:r w:rsidRPr="001C22B5">
        <w:rPr>
          <w:rFonts w:ascii="Poppins Light" w:hAnsi="Poppins Light" w:cs="Poppins Light"/>
          <w:sz w:val="20"/>
          <w:szCs w:val="20"/>
        </w:rPr>
        <w:t>andere steuerbegünstigte Körperschaft, zwecks Verwendung zur Förderung des Wohlfahrtswesens.</w:t>
      </w:r>
      <w:r w:rsidRPr="001C22B5">
        <w:rPr>
          <w:rFonts w:ascii="Poppins Light" w:eastAsia="Times New Roman" w:hAnsi="Poppins Light" w:cs="Poppins Light"/>
          <w:color w:val="010302"/>
          <w:sz w:val="20"/>
          <w:szCs w:val="20"/>
        </w:rPr>
        <w:t xml:space="preserve"> </w:t>
      </w:r>
      <w:r w:rsidRPr="001C22B5">
        <w:rPr>
          <w:rFonts w:ascii="Poppins Light" w:hAnsi="Poppins Light" w:cs="Poppins Light"/>
          <w:sz w:val="20"/>
          <w:szCs w:val="20"/>
        </w:rPr>
        <w:t xml:space="preserve"> </w:t>
      </w:r>
    </w:p>
    <w:p w14:paraId="2E2D9900" w14:textId="77777777" w:rsidR="00326627" w:rsidRPr="001C22B5" w:rsidRDefault="00326627" w:rsidP="00326627">
      <w:pPr>
        <w:numPr>
          <w:ilvl w:val="0"/>
          <w:numId w:val="11"/>
        </w:numPr>
        <w:spacing w:after="681" w:line="240" w:lineRule="auto"/>
        <w:ind w:right="364"/>
        <w:rPr>
          <w:rFonts w:ascii="Poppins Light" w:hAnsi="Poppins Light" w:cs="Poppins Light"/>
          <w:sz w:val="20"/>
          <w:szCs w:val="20"/>
        </w:rPr>
      </w:pPr>
      <w:r w:rsidRPr="001C22B5">
        <w:rPr>
          <w:rFonts w:ascii="Poppins Light" w:hAnsi="Poppins Light" w:cs="Poppins Light"/>
          <w:sz w:val="20"/>
          <w:szCs w:val="20"/>
        </w:rPr>
        <w:t xml:space="preserve">Die vorstehenden Bestimmungen gelten entsprechend, wenn dem Verein die Rechtsfähigkeit entzogen wurde.  </w:t>
      </w:r>
    </w:p>
    <w:p w14:paraId="2653634D" w14:textId="77777777" w:rsidR="00326627" w:rsidRPr="001C22B5" w:rsidRDefault="00326627" w:rsidP="00326627">
      <w:pPr>
        <w:pStyle w:val="berschrift1"/>
        <w:spacing w:line="240" w:lineRule="auto"/>
        <w:ind w:left="5"/>
        <w:rPr>
          <w:rFonts w:ascii="Poppins Light" w:hAnsi="Poppins Light" w:cs="Poppins Light"/>
          <w:sz w:val="28"/>
          <w:szCs w:val="28"/>
        </w:rPr>
      </w:pPr>
      <w:r w:rsidRPr="001C22B5">
        <w:rPr>
          <w:rFonts w:ascii="Poppins Light" w:hAnsi="Poppins Light" w:cs="Poppins Light"/>
          <w:sz w:val="28"/>
          <w:szCs w:val="28"/>
        </w:rPr>
        <w:t xml:space="preserve">§ 16 Kassenprüfer  </w:t>
      </w:r>
    </w:p>
    <w:p w14:paraId="681553B1" w14:textId="77777777" w:rsidR="00326627" w:rsidRPr="001C22B5" w:rsidRDefault="00326627" w:rsidP="00326627">
      <w:pPr>
        <w:numPr>
          <w:ilvl w:val="0"/>
          <w:numId w:val="12"/>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Kassenprüfer werden von der Mitgliederversammlung für eine Dauer von drei Jahren gewählt.  </w:t>
      </w:r>
    </w:p>
    <w:p w14:paraId="15389B86" w14:textId="77777777" w:rsidR="00326627" w:rsidRPr="001C22B5" w:rsidRDefault="00326627" w:rsidP="00326627">
      <w:pPr>
        <w:numPr>
          <w:ilvl w:val="0"/>
          <w:numId w:val="12"/>
        </w:numPr>
        <w:spacing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Kassenprüfer dürfen nicht im Vorstand sein.  </w:t>
      </w:r>
    </w:p>
    <w:p w14:paraId="37B31E93" w14:textId="77777777" w:rsidR="00326627" w:rsidRPr="001C22B5" w:rsidRDefault="00326627" w:rsidP="00326627">
      <w:pPr>
        <w:numPr>
          <w:ilvl w:val="0"/>
          <w:numId w:val="12"/>
        </w:numPr>
        <w:spacing w:after="823" w:line="240" w:lineRule="auto"/>
        <w:ind w:right="364" w:hanging="331"/>
        <w:rPr>
          <w:rFonts w:ascii="Poppins Light" w:hAnsi="Poppins Light" w:cs="Poppins Light"/>
          <w:sz w:val="20"/>
          <w:szCs w:val="20"/>
        </w:rPr>
      </w:pPr>
      <w:r w:rsidRPr="001C22B5">
        <w:rPr>
          <w:rFonts w:ascii="Poppins Light" w:hAnsi="Poppins Light" w:cs="Poppins Light"/>
          <w:sz w:val="20"/>
          <w:szCs w:val="20"/>
        </w:rPr>
        <w:t xml:space="preserve">Die Aufgabe der Kassenprüfer versteht sich darin, die die Kasse des Vereins einschließlich der Bücher und Belege mindestens einmal im Kalenderjahr sachlich und rechnerisch zu prüfen und dem Vorstand schriftlich Bericht zu erstatten. Die Kassenprüfer erstatten der Mitgliederversammlung einen Prüfungsbericht und beantragen bei ordnungsgemäßer Führung der Kassengeschäfte die Entlastung des Vorsitzenden und der übrigen Vorstandsmitglieder.  </w:t>
      </w:r>
    </w:p>
    <w:p w14:paraId="6DA8BE66" w14:textId="77777777" w:rsidR="00326627" w:rsidRDefault="00326627" w:rsidP="00326627">
      <w:pPr>
        <w:pStyle w:val="berschrift1"/>
        <w:spacing w:after="146" w:line="240" w:lineRule="auto"/>
        <w:ind w:left="0" w:firstLine="0"/>
        <w:rPr>
          <w:rFonts w:ascii="Poppins Light" w:hAnsi="Poppins Light" w:cs="Poppins Light"/>
          <w:sz w:val="28"/>
          <w:szCs w:val="28"/>
        </w:rPr>
      </w:pPr>
    </w:p>
    <w:p w14:paraId="7D9D3674" w14:textId="77777777" w:rsidR="00326627" w:rsidRDefault="00326627" w:rsidP="00326627">
      <w:pPr>
        <w:pStyle w:val="berschrift1"/>
        <w:spacing w:after="146" w:line="240" w:lineRule="auto"/>
        <w:ind w:left="0" w:firstLine="0"/>
        <w:rPr>
          <w:rFonts w:ascii="Poppins Light" w:hAnsi="Poppins Light" w:cs="Poppins Light"/>
          <w:sz w:val="28"/>
          <w:szCs w:val="28"/>
        </w:rPr>
      </w:pPr>
    </w:p>
    <w:p w14:paraId="133EF375" w14:textId="77777777" w:rsidR="00326627" w:rsidRPr="001C22B5" w:rsidRDefault="00326627" w:rsidP="00326627">
      <w:pPr>
        <w:pStyle w:val="berschrift1"/>
        <w:spacing w:after="146" w:line="240" w:lineRule="auto"/>
        <w:ind w:left="0" w:firstLine="0"/>
        <w:rPr>
          <w:rFonts w:ascii="Poppins Light" w:hAnsi="Poppins Light" w:cs="Poppins Light"/>
          <w:sz w:val="28"/>
          <w:szCs w:val="28"/>
        </w:rPr>
      </w:pPr>
      <w:r w:rsidRPr="001C22B5">
        <w:rPr>
          <w:rFonts w:ascii="Poppins Light" w:hAnsi="Poppins Light" w:cs="Poppins Light"/>
          <w:sz w:val="28"/>
          <w:szCs w:val="28"/>
        </w:rPr>
        <w:t xml:space="preserve">§ 17 Haftung   </w:t>
      </w:r>
    </w:p>
    <w:p w14:paraId="710E97F5" w14:textId="77777777" w:rsidR="00326627" w:rsidRPr="001C22B5" w:rsidRDefault="00326627" w:rsidP="00326627">
      <w:pPr>
        <w:spacing w:after="449" w:line="240" w:lineRule="auto"/>
        <w:ind w:left="19" w:right="364"/>
        <w:rPr>
          <w:rFonts w:ascii="Poppins Light" w:hAnsi="Poppins Light" w:cs="Poppins Light"/>
          <w:sz w:val="20"/>
          <w:szCs w:val="20"/>
        </w:rPr>
      </w:pPr>
      <w:r w:rsidRPr="001C22B5">
        <w:rPr>
          <w:rFonts w:ascii="Poppins Light" w:hAnsi="Poppins Light" w:cs="Poppins Light"/>
          <w:sz w:val="20"/>
          <w:szCs w:val="20"/>
        </w:rPr>
        <w:t xml:space="preserve">(1) Für die Verbindlichkeiten des Vereins haftet der Verein mit seinem Vereinsvermögen. Eine persönliche Haftung der Mitglieder für Verbindlichkeiten des Vereins besteht nicht.  </w:t>
      </w:r>
    </w:p>
    <w:p w14:paraId="57E884A5" w14:textId="1CEBAFC9" w:rsidR="00326627" w:rsidRPr="001C22B5" w:rsidRDefault="004271D9" w:rsidP="00326627">
      <w:pPr>
        <w:spacing w:after="243" w:line="240" w:lineRule="auto"/>
        <w:ind w:left="19" w:right="364"/>
        <w:rPr>
          <w:rFonts w:ascii="Poppins Light" w:hAnsi="Poppins Light" w:cs="Poppins Light"/>
          <w:sz w:val="20"/>
          <w:szCs w:val="20"/>
        </w:rPr>
      </w:pPr>
      <w:r>
        <w:rPr>
          <w:rFonts w:ascii="Poppins Light" w:hAnsi="Poppins Light" w:cs="Poppins Light"/>
          <w:sz w:val="20"/>
          <w:szCs w:val="20"/>
        </w:rPr>
        <w:t>Erfurt</w:t>
      </w:r>
      <w:r w:rsidR="00326627" w:rsidRPr="001C22B5">
        <w:rPr>
          <w:rFonts w:ascii="Poppins Light" w:hAnsi="Poppins Light" w:cs="Poppins Light"/>
          <w:sz w:val="20"/>
          <w:szCs w:val="20"/>
        </w:rPr>
        <w:t xml:space="preserve">, </w:t>
      </w:r>
      <w:r>
        <w:rPr>
          <w:rFonts w:ascii="Poppins Light" w:hAnsi="Poppins Light" w:cs="Poppins Light"/>
          <w:sz w:val="20"/>
          <w:szCs w:val="20"/>
        </w:rPr>
        <w:t>13</w:t>
      </w:r>
      <w:r w:rsidR="00326627" w:rsidRPr="001C22B5">
        <w:rPr>
          <w:rFonts w:ascii="Poppins Light" w:hAnsi="Poppins Light" w:cs="Poppins Light"/>
          <w:sz w:val="20"/>
          <w:szCs w:val="20"/>
        </w:rPr>
        <w:t>.0</w:t>
      </w:r>
      <w:r>
        <w:rPr>
          <w:rFonts w:ascii="Poppins Light" w:hAnsi="Poppins Light" w:cs="Poppins Light"/>
          <w:sz w:val="20"/>
          <w:szCs w:val="20"/>
        </w:rPr>
        <w:t>6</w:t>
      </w:r>
      <w:r w:rsidR="00326627" w:rsidRPr="001C22B5">
        <w:rPr>
          <w:rFonts w:ascii="Poppins Light" w:hAnsi="Poppins Light" w:cs="Poppins Light"/>
          <w:sz w:val="20"/>
          <w:szCs w:val="20"/>
        </w:rPr>
        <w:t>.2025</w:t>
      </w:r>
      <w:r w:rsidR="00326627" w:rsidRPr="001C22B5">
        <w:rPr>
          <w:rFonts w:ascii="Poppins Light" w:eastAsia="Times New Roman" w:hAnsi="Poppins Light" w:cs="Poppins Light"/>
          <w:color w:val="010302"/>
          <w:sz w:val="20"/>
          <w:szCs w:val="20"/>
        </w:rPr>
        <w:t xml:space="preserve"> </w:t>
      </w:r>
      <w:r w:rsidR="00326627" w:rsidRPr="001C22B5">
        <w:rPr>
          <w:rFonts w:ascii="Poppins Light" w:hAnsi="Poppins Light" w:cs="Poppins Light"/>
          <w:sz w:val="20"/>
          <w:szCs w:val="20"/>
        </w:rPr>
        <w:t xml:space="preserve"> </w:t>
      </w:r>
    </w:p>
    <w:p w14:paraId="0E35847D" w14:textId="77777777" w:rsidR="00326627" w:rsidRPr="001C22B5" w:rsidRDefault="00326627" w:rsidP="00326627">
      <w:pPr>
        <w:spacing w:after="708" w:line="240" w:lineRule="auto"/>
        <w:ind w:left="-5" w:right="0"/>
        <w:rPr>
          <w:rFonts w:ascii="Poppins Light" w:hAnsi="Poppins Light" w:cs="Poppins Light"/>
          <w:sz w:val="20"/>
          <w:szCs w:val="20"/>
        </w:rPr>
      </w:pPr>
      <w:r w:rsidRPr="001C22B5">
        <w:rPr>
          <w:rFonts w:ascii="Poppins Light" w:eastAsia="Calibri" w:hAnsi="Poppins Light" w:cs="Poppins Light"/>
          <w:sz w:val="20"/>
          <w:szCs w:val="20"/>
        </w:rPr>
        <w:t xml:space="preserve">Unterschrieben von mindestens sieben Mitgliedern   </w:t>
      </w:r>
      <w:r w:rsidRPr="001C22B5">
        <w:rPr>
          <w:rFonts w:ascii="Poppins Light" w:hAnsi="Poppins Light" w:cs="Poppins Light"/>
          <w:sz w:val="20"/>
          <w:szCs w:val="20"/>
        </w:rPr>
        <w:t xml:space="preserve"> </w:t>
      </w:r>
    </w:p>
    <w:p w14:paraId="0DA46B67" w14:textId="77777777" w:rsidR="004271D9" w:rsidRDefault="00326627" w:rsidP="004271D9">
      <w:pPr>
        <w:spacing w:after="708" w:line="240" w:lineRule="auto"/>
        <w:ind w:left="-5" w:right="0"/>
        <w:rPr>
          <w:rFonts w:ascii="Poppins Light" w:hAnsi="Poppins Light" w:cs="Poppins Light"/>
          <w:sz w:val="20"/>
          <w:szCs w:val="20"/>
        </w:rPr>
      </w:pPr>
      <w:r w:rsidRPr="001C22B5">
        <w:rPr>
          <w:rFonts w:ascii="Poppins Light" w:eastAsia="Calibri" w:hAnsi="Poppins Light" w:cs="Poppins Light"/>
          <w:sz w:val="20"/>
          <w:szCs w:val="20"/>
        </w:rPr>
        <w:t xml:space="preserve">Marco Werner Erwin Kanzler </w:t>
      </w:r>
      <w:r w:rsidRPr="001C22B5">
        <w:rPr>
          <w:rFonts w:ascii="Poppins Light" w:hAnsi="Poppins Light" w:cs="Poppins Light"/>
          <w:sz w:val="20"/>
          <w:szCs w:val="20"/>
        </w:rPr>
        <w:t xml:space="preserve"> </w:t>
      </w:r>
    </w:p>
    <w:p w14:paraId="0692EF7F" w14:textId="77777777" w:rsidR="004271D9" w:rsidRDefault="00326627" w:rsidP="004271D9">
      <w:pPr>
        <w:spacing w:after="708" w:line="240" w:lineRule="auto"/>
        <w:ind w:left="-5" w:right="0"/>
        <w:rPr>
          <w:rFonts w:ascii="Poppins Light" w:hAnsi="Poppins Light" w:cs="Poppins Light"/>
          <w:sz w:val="20"/>
          <w:szCs w:val="20"/>
        </w:rPr>
      </w:pPr>
      <w:r w:rsidRPr="001C22B5">
        <w:rPr>
          <w:rFonts w:ascii="Poppins Light" w:eastAsia="Calibri" w:hAnsi="Poppins Light" w:cs="Poppins Light"/>
          <w:sz w:val="20"/>
          <w:szCs w:val="20"/>
        </w:rPr>
        <w:t xml:space="preserve">Michele </w:t>
      </w:r>
      <w:proofErr w:type="spellStart"/>
      <w:r w:rsidRPr="001C22B5">
        <w:rPr>
          <w:rFonts w:ascii="Poppins Light" w:eastAsia="Calibri" w:hAnsi="Poppins Light" w:cs="Poppins Light"/>
          <w:sz w:val="20"/>
          <w:szCs w:val="20"/>
        </w:rPr>
        <w:t>Mattaboni</w:t>
      </w:r>
      <w:proofErr w:type="spellEnd"/>
      <w:r w:rsidRPr="001C22B5">
        <w:rPr>
          <w:rFonts w:ascii="Poppins Light" w:eastAsia="Calibri" w:hAnsi="Poppins Light" w:cs="Poppins Light"/>
          <w:sz w:val="20"/>
          <w:szCs w:val="20"/>
        </w:rPr>
        <w:t xml:space="preserve"> </w:t>
      </w:r>
      <w:r w:rsidRPr="001C22B5">
        <w:rPr>
          <w:rFonts w:ascii="Poppins Light" w:hAnsi="Poppins Light" w:cs="Poppins Light"/>
          <w:sz w:val="20"/>
          <w:szCs w:val="20"/>
        </w:rPr>
        <w:t xml:space="preserve"> </w:t>
      </w:r>
    </w:p>
    <w:p w14:paraId="618E4418" w14:textId="77777777" w:rsidR="004271D9" w:rsidRDefault="004271D9" w:rsidP="004271D9">
      <w:pPr>
        <w:spacing w:after="708" w:line="240" w:lineRule="auto"/>
        <w:ind w:left="-5" w:right="0"/>
        <w:rPr>
          <w:rFonts w:ascii="Poppins Light" w:hAnsi="Poppins Light" w:cs="Poppins Light"/>
          <w:sz w:val="20"/>
          <w:szCs w:val="20"/>
        </w:rPr>
      </w:pPr>
      <w:r>
        <w:rPr>
          <w:rFonts w:ascii="Poppins Light" w:eastAsia="Calibri" w:hAnsi="Poppins Light" w:cs="Poppins Light"/>
          <w:sz w:val="20"/>
          <w:szCs w:val="20"/>
        </w:rPr>
        <w:t>Moritz Henri Riedl</w:t>
      </w:r>
      <w:r w:rsidR="00326627" w:rsidRPr="001C22B5">
        <w:rPr>
          <w:rFonts w:ascii="Poppins Light" w:eastAsia="Calibri" w:hAnsi="Poppins Light" w:cs="Poppins Light"/>
          <w:sz w:val="20"/>
          <w:szCs w:val="20"/>
        </w:rPr>
        <w:t xml:space="preserve"> </w:t>
      </w:r>
      <w:r w:rsidR="00326627" w:rsidRPr="001C22B5">
        <w:rPr>
          <w:rFonts w:ascii="Poppins Light" w:hAnsi="Poppins Light" w:cs="Poppins Light"/>
          <w:sz w:val="20"/>
          <w:szCs w:val="20"/>
        </w:rPr>
        <w:t xml:space="preserve"> </w:t>
      </w:r>
    </w:p>
    <w:p w14:paraId="7D7CCE40" w14:textId="77777777" w:rsidR="004271D9" w:rsidRDefault="004271D9" w:rsidP="004271D9">
      <w:pPr>
        <w:spacing w:after="708" w:line="240" w:lineRule="auto"/>
        <w:ind w:left="-5" w:right="0"/>
        <w:rPr>
          <w:rFonts w:ascii="Poppins Light" w:hAnsi="Poppins Light" w:cs="Poppins Light"/>
          <w:sz w:val="20"/>
          <w:szCs w:val="20"/>
        </w:rPr>
      </w:pPr>
      <w:r>
        <w:rPr>
          <w:rFonts w:ascii="Poppins Light" w:eastAsia="Calibri" w:hAnsi="Poppins Light" w:cs="Poppins Light"/>
          <w:sz w:val="20"/>
          <w:szCs w:val="20"/>
        </w:rPr>
        <w:t>Vivien Frankenberg</w:t>
      </w:r>
      <w:r w:rsidR="00326627" w:rsidRPr="001C22B5">
        <w:rPr>
          <w:rFonts w:ascii="Poppins Light" w:eastAsia="Calibri" w:hAnsi="Poppins Light" w:cs="Poppins Light"/>
          <w:sz w:val="20"/>
          <w:szCs w:val="20"/>
        </w:rPr>
        <w:t xml:space="preserve"> </w:t>
      </w:r>
      <w:r w:rsidR="00326627" w:rsidRPr="001C22B5">
        <w:rPr>
          <w:rFonts w:ascii="Poppins Light" w:hAnsi="Poppins Light" w:cs="Poppins Light"/>
          <w:sz w:val="20"/>
          <w:szCs w:val="20"/>
        </w:rPr>
        <w:t xml:space="preserve"> </w:t>
      </w:r>
    </w:p>
    <w:p w14:paraId="724CA3CF" w14:textId="4B16B424" w:rsidR="004271D9" w:rsidRDefault="004271D9" w:rsidP="004271D9">
      <w:pPr>
        <w:spacing w:after="708" w:line="240" w:lineRule="auto"/>
        <w:ind w:left="-5" w:right="0"/>
        <w:rPr>
          <w:rFonts w:ascii="Poppins Light" w:hAnsi="Poppins Light" w:cs="Poppins Light"/>
          <w:sz w:val="20"/>
          <w:szCs w:val="20"/>
        </w:rPr>
      </w:pPr>
      <w:r>
        <w:rPr>
          <w:rFonts w:ascii="Poppins Light" w:eastAsia="Calibri" w:hAnsi="Poppins Light" w:cs="Poppins Light"/>
          <w:sz w:val="20"/>
          <w:szCs w:val="20"/>
        </w:rPr>
        <w:t>Laura Börner</w:t>
      </w:r>
    </w:p>
    <w:p w14:paraId="22B78E94" w14:textId="77777777" w:rsidR="004271D9" w:rsidRDefault="00326627" w:rsidP="004271D9">
      <w:pPr>
        <w:spacing w:after="708" w:line="240" w:lineRule="auto"/>
        <w:ind w:left="-5" w:right="0"/>
        <w:rPr>
          <w:rFonts w:ascii="Poppins Light" w:hAnsi="Poppins Light" w:cs="Poppins Light"/>
          <w:sz w:val="20"/>
          <w:szCs w:val="20"/>
        </w:rPr>
      </w:pPr>
      <w:r w:rsidRPr="001C22B5">
        <w:rPr>
          <w:rFonts w:ascii="Poppins Light" w:eastAsia="Calibri" w:hAnsi="Poppins Light" w:cs="Poppins Light"/>
          <w:sz w:val="20"/>
          <w:szCs w:val="20"/>
        </w:rPr>
        <w:t xml:space="preserve">Michael Pohl </w:t>
      </w:r>
      <w:r w:rsidRPr="001C22B5">
        <w:rPr>
          <w:rFonts w:ascii="Poppins Light" w:hAnsi="Poppins Light" w:cs="Poppins Light"/>
          <w:sz w:val="20"/>
          <w:szCs w:val="20"/>
        </w:rPr>
        <w:t xml:space="preserve"> </w:t>
      </w:r>
    </w:p>
    <w:p w14:paraId="5DB3D7CD" w14:textId="6F477099" w:rsidR="00326627" w:rsidRPr="001C22B5" w:rsidRDefault="00326627" w:rsidP="004271D9">
      <w:pPr>
        <w:spacing w:after="708" w:line="240" w:lineRule="auto"/>
        <w:ind w:left="-5" w:right="0"/>
        <w:rPr>
          <w:rFonts w:ascii="Poppins Light" w:hAnsi="Poppins Light" w:cs="Poppins Light"/>
          <w:sz w:val="20"/>
          <w:szCs w:val="20"/>
        </w:rPr>
      </w:pPr>
      <w:r w:rsidRPr="001C22B5">
        <w:rPr>
          <w:rFonts w:ascii="Poppins Light" w:eastAsia="Calibri" w:hAnsi="Poppins Light" w:cs="Poppins Light"/>
          <w:sz w:val="20"/>
          <w:szCs w:val="20"/>
        </w:rPr>
        <w:t xml:space="preserve">Nino Kim </w:t>
      </w:r>
      <w:proofErr w:type="spellStart"/>
      <w:r w:rsidRPr="001C22B5">
        <w:rPr>
          <w:rFonts w:ascii="Poppins Light" w:eastAsia="Calibri" w:hAnsi="Poppins Light" w:cs="Poppins Light"/>
          <w:sz w:val="20"/>
          <w:szCs w:val="20"/>
        </w:rPr>
        <w:t>Sandlaß</w:t>
      </w:r>
      <w:proofErr w:type="spellEnd"/>
      <w:r w:rsidRPr="001C22B5">
        <w:rPr>
          <w:rFonts w:ascii="Poppins Light" w:eastAsia="Calibri" w:hAnsi="Poppins Light" w:cs="Poppins Light"/>
          <w:sz w:val="20"/>
          <w:szCs w:val="20"/>
        </w:rPr>
        <w:t xml:space="preserve"> </w:t>
      </w:r>
      <w:r w:rsidRPr="001C22B5">
        <w:rPr>
          <w:rFonts w:ascii="Poppins Light" w:hAnsi="Poppins Light" w:cs="Poppins Light"/>
          <w:sz w:val="20"/>
          <w:szCs w:val="20"/>
        </w:rPr>
        <w:t xml:space="preserve"> </w:t>
      </w:r>
    </w:p>
    <w:p w14:paraId="576AA8AA" w14:textId="77777777" w:rsidR="00326627" w:rsidRDefault="00326627" w:rsidP="00326627"/>
    <w:p w14:paraId="1C4CB0EE" w14:textId="77777777" w:rsidR="00006D4B" w:rsidRDefault="00006D4B"/>
    <w:sectPr w:rsidR="00006D4B" w:rsidSect="00326627">
      <w:pgSz w:w="11921" w:h="1684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Light">
    <w:panose1 w:val="000004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758"/>
    <w:multiLevelType w:val="hybridMultilevel"/>
    <w:tmpl w:val="FFFFFFFF"/>
    <w:lvl w:ilvl="0" w:tplc="1B305ABA">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053C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6E563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6ADB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2522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CE59B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CB73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4474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841F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E3C6F"/>
    <w:multiLevelType w:val="hybridMultilevel"/>
    <w:tmpl w:val="FFFFFFFF"/>
    <w:lvl w:ilvl="0" w:tplc="5BBCA1EC">
      <w:start w:val="1"/>
      <w:numFmt w:val="decimal"/>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4A496">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EC59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A0990">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8C807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0B024">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74606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CCE3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3CD75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873E2"/>
    <w:multiLevelType w:val="hybridMultilevel"/>
    <w:tmpl w:val="FFFFFFFF"/>
    <w:lvl w:ilvl="0" w:tplc="D4069FE2">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872E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D2415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4A96C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06F6F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E677E">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81B60">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435C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E86016">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82319"/>
    <w:multiLevelType w:val="hybridMultilevel"/>
    <w:tmpl w:val="FFFFFFFF"/>
    <w:lvl w:ilvl="0" w:tplc="4D68F53C">
      <w:start w:val="1"/>
      <w:numFmt w:val="decimal"/>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8FA5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9A278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0E985E">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E246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52ED56">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2C496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EA5A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EA8F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4F3491"/>
    <w:multiLevelType w:val="hybridMultilevel"/>
    <w:tmpl w:val="FFFFFFFF"/>
    <w:lvl w:ilvl="0" w:tplc="BA5AB868">
      <w:start w:val="1"/>
      <w:numFmt w:val="decimal"/>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CE306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B6A118">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F0CFE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AF33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58E194">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745DD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8A5324">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92108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00138D"/>
    <w:multiLevelType w:val="hybridMultilevel"/>
    <w:tmpl w:val="FFFFFFFF"/>
    <w:lvl w:ilvl="0" w:tplc="9E8CD4A6">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27B4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64498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AB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C69C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0ECCE4">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4006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06BB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DABDF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2D6261"/>
    <w:multiLevelType w:val="hybridMultilevel"/>
    <w:tmpl w:val="FFFFFFFF"/>
    <w:lvl w:ilvl="0" w:tplc="C0C6EF0E">
      <w:start w:val="1"/>
      <w:numFmt w:val="decimal"/>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6826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60810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F4038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214B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E80CF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4E286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A9B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12BB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912E1C"/>
    <w:multiLevelType w:val="hybridMultilevel"/>
    <w:tmpl w:val="FFFFFFFF"/>
    <w:lvl w:ilvl="0" w:tplc="5F0CBE34">
      <w:start w:val="1"/>
      <w:numFmt w:val="decimal"/>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ED21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0CB1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B65D66">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C616E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DEC99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42C86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8C427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A63FC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0A5A25"/>
    <w:multiLevelType w:val="hybridMultilevel"/>
    <w:tmpl w:val="FFFFFFFF"/>
    <w:lvl w:ilvl="0" w:tplc="25128D1C">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AB142">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FC7DC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966A9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2029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D4151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2A90E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2ADB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84816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8867DB"/>
    <w:multiLevelType w:val="hybridMultilevel"/>
    <w:tmpl w:val="FFFFFFFF"/>
    <w:lvl w:ilvl="0" w:tplc="0B0E951C">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56EF8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C8A8D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EAA710">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84E8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0919E">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2BDA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E2FD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C4E3F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627EB4"/>
    <w:multiLevelType w:val="hybridMultilevel"/>
    <w:tmpl w:val="FFFFFFFF"/>
    <w:lvl w:ilvl="0" w:tplc="48CC0C38">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AEF2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D681D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EC62B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68B5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A89A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42C388">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AA6F8">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44688A">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100793"/>
    <w:multiLevelType w:val="hybridMultilevel"/>
    <w:tmpl w:val="FFFFFFFF"/>
    <w:lvl w:ilvl="0" w:tplc="6C963074">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879B8">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A8D2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70EF3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E27A0">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62F5A">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C9A2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ADBE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929DD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03320274">
    <w:abstractNumId w:val="11"/>
  </w:num>
  <w:num w:numId="2" w16cid:durableId="1981616610">
    <w:abstractNumId w:val="0"/>
  </w:num>
  <w:num w:numId="3" w16cid:durableId="881748540">
    <w:abstractNumId w:val="8"/>
  </w:num>
  <w:num w:numId="4" w16cid:durableId="1812091615">
    <w:abstractNumId w:val="2"/>
  </w:num>
  <w:num w:numId="5" w16cid:durableId="29384202">
    <w:abstractNumId w:val="10"/>
  </w:num>
  <w:num w:numId="6" w16cid:durableId="1957371336">
    <w:abstractNumId w:val="4"/>
  </w:num>
  <w:num w:numId="7" w16cid:durableId="1477450125">
    <w:abstractNumId w:val="7"/>
  </w:num>
  <w:num w:numId="8" w16cid:durableId="1918007602">
    <w:abstractNumId w:val="6"/>
  </w:num>
  <w:num w:numId="9" w16cid:durableId="838734750">
    <w:abstractNumId w:val="3"/>
  </w:num>
  <w:num w:numId="10" w16cid:durableId="994839527">
    <w:abstractNumId w:val="9"/>
  </w:num>
  <w:num w:numId="11" w16cid:durableId="1366326405">
    <w:abstractNumId w:val="1"/>
  </w:num>
  <w:num w:numId="12" w16cid:durableId="64498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27"/>
    <w:rsid w:val="00006D4B"/>
    <w:rsid w:val="00326627"/>
    <w:rsid w:val="004271D9"/>
    <w:rsid w:val="00563E93"/>
    <w:rsid w:val="005F6EBF"/>
    <w:rsid w:val="00687B7F"/>
    <w:rsid w:val="00AF1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5BAEE41"/>
  <w15:chartTrackingRefBased/>
  <w15:docId w15:val="{C5C570F7-5F6F-934D-B311-2425DE3C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627"/>
    <w:pPr>
      <w:spacing w:after="26" w:line="259" w:lineRule="auto"/>
      <w:ind w:left="24" w:right="234" w:hanging="10"/>
    </w:pPr>
    <w:rPr>
      <w:rFonts w:ascii="Arial" w:eastAsia="Arial" w:hAnsi="Arial" w:cs="Times New Roman"/>
      <w:color w:val="000000"/>
      <w:sz w:val="22"/>
      <w:lang w:val="de" w:eastAsia="de"/>
    </w:rPr>
  </w:style>
  <w:style w:type="paragraph" w:styleId="berschrift1">
    <w:name w:val="heading 1"/>
    <w:basedOn w:val="Standard"/>
    <w:next w:val="Standard"/>
    <w:link w:val="berschrift1Zchn"/>
    <w:uiPriority w:val="9"/>
    <w:qFormat/>
    <w:rsid w:val="00326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6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66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66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66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66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66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66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66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66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66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66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66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66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66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66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66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6627"/>
    <w:rPr>
      <w:rFonts w:eastAsiaTheme="majorEastAsia" w:cstheme="majorBidi"/>
      <w:color w:val="272727" w:themeColor="text1" w:themeTint="D8"/>
    </w:rPr>
  </w:style>
  <w:style w:type="paragraph" w:styleId="Titel">
    <w:name w:val="Title"/>
    <w:basedOn w:val="Standard"/>
    <w:next w:val="Standard"/>
    <w:link w:val="TitelZchn"/>
    <w:uiPriority w:val="10"/>
    <w:qFormat/>
    <w:rsid w:val="0032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66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66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66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66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6627"/>
    <w:rPr>
      <w:i/>
      <w:iCs/>
      <w:color w:val="404040" w:themeColor="text1" w:themeTint="BF"/>
    </w:rPr>
  </w:style>
  <w:style w:type="paragraph" w:styleId="Listenabsatz">
    <w:name w:val="List Paragraph"/>
    <w:basedOn w:val="Standard"/>
    <w:uiPriority w:val="34"/>
    <w:qFormat/>
    <w:rsid w:val="00326627"/>
    <w:pPr>
      <w:ind w:left="720"/>
      <w:contextualSpacing/>
    </w:pPr>
  </w:style>
  <w:style w:type="character" w:styleId="IntensiveHervorhebung">
    <w:name w:val="Intense Emphasis"/>
    <w:basedOn w:val="Absatz-Standardschriftart"/>
    <w:uiPriority w:val="21"/>
    <w:qFormat/>
    <w:rsid w:val="00326627"/>
    <w:rPr>
      <w:i/>
      <w:iCs/>
      <w:color w:val="0F4761" w:themeColor="accent1" w:themeShade="BF"/>
    </w:rPr>
  </w:style>
  <w:style w:type="paragraph" w:styleId="IntensivesZitat">
    <w:name w:val="Intense Quote"/>
    <w:basedOn w:val="Standard"/>
    <w:next w:val="Standard"/>
    <w:link w:val="IntensivesZitatZchn"/>
    <w:uiPriority w:val="30"/>
    <w:qFormat/>
    <w:rsid w:val="00326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6627"/>
    <w:rPr>
      <w:i/>
      <w:iCs/>
      <w:color w:val="0F4761" w:themeColor="accent1" w:themeShade="BF"/>
    </w:rPr>
  </w:style>
  <w:style w:type="character" w:styleId="IntensiverVerweis">
    <w:name w:val="Intense Reference"/>
    <w:basedOn w:val="Absatz-Standardschriftart"/>
    <w:uiPriority w:val="32"/>
    <w:qFormat/>
    <w:rsid w:val="00326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11287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Kanzler</dc:creator>
  <cp:keywords/>
  <dc:description/>
  <cp:lastModifiedBy>Marco Kanzler</cp:lastModifiedBy>
  <cp:revision>1</cp:revision>
  <cp:lastPrinted>2025-06-18T10:24:00Z</cp:lastPrinted>
  <dcterms:created xsi:type="dcterms:W3CDTF">2025-06-15T19:29:00Z</dcterms:created>
  <dcterms:modified xsi:type="dcterms:W3CDTF">2025-06-30T20:39:00Z</dcterms:modified>
</cp:coreProperties>
</file>